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C8618" w14:textId="77777777" w:rsidR="006E7167" w:rsidRPr="00E331CE" w:rsidRDefault="006E7167" w:rsidP="006E7167">
      <w:pPr>
        <w:spacing w:before="100" w:beforeAutospacing="1" w:after="100" w:afterAutospacing="1" w:line="240" w:lineRule="auto"/>
        <w:jc w:val="center"/>
        <w:outlineLvl w:val="4"/>
        <w:rPr>
          <w:rFonts w:ascii="Open Sans" w:eastAsia="Calibri" w:hAnsi="Open Sans" w:cs="Open Sans"/>
          <w:b/>
          <w:noProof/>
          <w:color w:val="178F96"/>
          <w:sz w:val="28"/>
          <w:szCs w:val="36"/>
        </w:rPr>
      </w:pPr>
      <w:r w:rsidRPr="00E331CE">
        <w:rPr>
          <w:rFonts w:ascii="Open Sans" w:eastAsia="Calibri" w:hAnsi="Open Sans" w:cs="Open Sans"/>
          <w:b/>
          <w:noProof/>
          <w:color w:val="178F96"/>
          <w:sz w:val="28"/>
          <w:szCs w:val="36"/>
        </w:rPr>
        <w:t>Appel à projets 2018</w:t>
      </w:r>
    </w:p>
    <w:p w14:paraId="6920F625" w14:textId="77777777" w:rsidR="006E7167" w:rsidRPr="00E331CE" w:rsidRDefault="006E7167" w:rsidP="006E7167">
      <w:pPr>
        <w:spacing w:before="100" w:beforeAutospacing="1" w:after="100" w:afterAutospacing="1" w:line="240" w:lineRule="auto"/>
        <w:jc w:val="center"/>
        <w:outlineLvl w:val="4"/>
        <w:rPr>
          <w:rFonts w:ascii="Open Sans" w:eastAsia="Calibri" w:hAnsi="Open Sans" w:cs="Open Sans"/>
          <w:b/>
          <w:noProof/>
          <w:color w:val="178F96"/>
          <w:sz w:val="28"/>
          <w:szCs w:val="36"/>
        </w:rPr>
      </w:pPr>
      <w:r w:rsidRPr="00E331CE">
        <w:rPr>
          <w:rFonts w:ascii="Open Sans" w:eastAsia="Calibri" w:hAnsi="Open Sans" w:cs="Open Sans"/>
          <w:b/>
          <w:noProof/>
          <w:color w:val="178F96"/>
          <w:sz w:val="28"/>
          <w:szCs w:val="36"/>
        </w:rPr>
        <w:t>Progr</w:t>
      </w:r>
      <w:r w:rsidR="00C9652F" w:rsidRPr="00E331CE">
        <w:rPr>
          <w:rFonts w:ascii="Open Sans" w:eastAsia="Calibri" w:hAnsi="Open Sans" w:cs="Open Sans"/>
          <w:b/>
          <w:noProof/>
          <w:color w:val="178F96"/>
          <w:sz w:val="28"/>
          <w:szCs w:val="36"/>
        </w:rPr>
        <w:t>amme WOW!</w:t>
      </w:r>
      <w:r w:rsidRPr="00E331CE">
        <w:rPr>
          <w:rFonts w:ascii="Open Sans" w:eastAsia="Calibri" w:hAnsi="Open Sans" w:cs="Open Sans"/>
          <w:b/>
          <w:noProof/>
          <w:color w:val="178F96"/>
          <w:sz w:val="28"/>
          <w:szCs w:val="36"/>
        </w:rPr>
        <w:t xml:space="preserve"> &amp; UCAf</w:t>
      </w:r>
    </w:p>
    <w:p w14:paraId="308FE8D2" w14:textId="77777777" w:rsidR="006E7167" w:rsidRPr="00E331CE" w:rsidRDefault="006E7167" w:rsidP="006E7167">
      <w:pPr>
        <w:tabs>
          <w:tab w:val="left" w:pos="2610"/>
        </w:tabs>
        <w:jc w:val="center"/>
        <w:rPr>
          <w:rFonts w:ascii="Open Sans" w:eastAsia="Calibri" w:hAnsi="Open Sans" w:cs="Open Sans"/>
          <w:b/>
          <w:bCs/>
          <w:i/>
          <w:noProof/>
          <w:color w:val="178F96"/>
          <w:sz w:val="28"/>
          <w:szCs w:val="36"/>
        </w:rPr>
      </w:pPr>
      <w:r w:rsidRPr="00E331CE">
        <w:rPr>
          <w:rFonts w:ascii="Open Sans" w:eastAsia="Calibri" w:hAnsi="Open Sans" w:cs="Open Sans"/>
          <w:b/>
          <w:noProof/>
          <w:color w:val="178F96"/>
          <w:sz w:val="28"/>
          <w:szCs w:val="36"/>
        </w:rPr>
        <w:t xml:space="preserve"> </w:t>
      </w:r>
      <w:r w:rsidRPr="00E331CE">
        <w:rPr>
          <w:rFonts w:ascii="Open Sans" w:eastAsia="Calibri" w:hAnsi="Open Sans" w:cs="Open Sans"/>
          <w:b/>
          <w:bCs/>
          <w:i/>
          <w:noProof/>
          <w:color w:val="178F96"/>
          <w:sz w:val="28"/>
          <w:szCs w:val="36"/>
        </w:rPr>
        <w:t xml:space="preserve">« Soutien à la mobilité au sein </w:t>
      </w:r>
    </w:p>
    <w:p w14:paraId="1BE3920A" w14:textId="77777777" w:rsidR="006E7167" w:rsidRPr="00E331CE" w:rsidRDefault="006E7167" w:rsidP="006E7167">
      <w:pPr>
        <w:tabs>
          <w:tab w:val="left" w:pos="2610"/>
        </w:tabs>
        <w:jc w:val="center"/>
        <w:rPr>
          <w:rFonts w:ascii="Open Sans" w:eastAsia="Calibri" w:hAnsi="Open Sans" w:cs="Open Sans"/>
          <w:b/>
          <w:bCs/>
          <w:i/>
          <w:noProof/>
          <w:color w:val="178F96"/>
          <w:sz w:val="28"/>
          <w:szCs w:val="36"/>
        </w:rPr>
      </w:pPr>
      <w:r w:rsidRPr="00E331CE">
        <w:rPr>
          <w:rFonts w:ascii="Open Sans" w:eastAsia="Calibri" w:hAnsi="Open Sans" w:cs="Open Sans"/>
          <w:b/>
          <w:bCs/>
          <w:i/>
          <w:noProof/>
          <w:color w:val="178F96"/>
          <w:sz w:val="28"/>
          <w:szCs w:val="36"/>
        </w:rPr>
        <w:t>des Thèses en Cotutelle Internationale»</w:t>
      </w:r>
    </w:p>
    <w:p w14:paraId="046643A2" w14:textId="77777777" w:rsidR="006E7167" w:rsidRPr="00E331CE" w:rsidRDefault="006E7167" w:rsidP="006E7167">
      <w:pPr>
        <w:rPr>
          <w:rFonts w:ascii="Open Sans" w:hAnsi="Open Sans" w:cs="Open Sans"/>
          <w:szCs w:val="24"/>
        </w:rPr>
      </w:pPr>
    </w:p>
    <w:tbl>
      <w:tblPr>
        <w:tblStyle w:val="Grilledetableauclaire1"/>
        <w:tblW w:w="0" w:type="auto"/>
        <w:jc w:val="center"/>
        <w:tblLook w:val="04A0" w:firstRow="1" w:lastRow="0" w:firstColumn="1" w:lastColumn="0" w:noHBand="0" w:noVBand="1"/>
      </w:tblPr>
      <w:tblGrid>
        <w:gridCol w:w="2239"/>
        <w:gridCol w:w="7248"/>
      </w:tblGrid>
      <w:tr w:rsidR="006E7167" w:rsidRPr="00E331CE" w14:paraId="18ED8ECA" w14:textId="77777777" w:rsidTr="00E331CE">
        <w:trPr>
          <w:trHeight w:val="397"/>
          <w:jc w:val="center"/>
        </w:trPr>
        <w:tc>
          <w:tcPr>
            <w:tcW w:w="2269" w:type="dxa"/>
            <w:vAlign w:val="center"/>
          </w:tcPr>
          <w:p w14:paraId="623D4197" w14:textId="77777777" w:rsidR="006E7167" w:rsidRPr="00E331CE" w:rsidRDefault="006E7167" w:rsidP="00E331CE">
            <w:pPr>
              <w:spacing w:after="200" w:line="276" w:lineRule="auto"/>
              <w:contextualSpacing/>
              <w:rPr>
                <w:rFonts w:ascii="Open Sans" w:hAnsi="Open Sans" w:cs="Open Sans"/>
                <w:b/>
                <w:sz w:val="16"/>
                <w:szCs w:val="24"/>
              </w:rPr>
            </w:pPr>
            <w:r w:rsidRPr="00E331CE">
              <w:rPr>
                <w:rFonts w:ascii="Open Sans" w:hAnsi="Open Sans" w:cs="Open Sans"/>
                <w:b/>
                <w:sz w:val="16"/>
                <w:szCs w:val="24"/>
              </w:rPr>
              <w:t>Date limite de réponse </w:t>
            </w:r>
          </w:p>
        </w:tc>
        <w:tc>
          <w:tcPr>
            <w:tcW w:w="7371" w:type="dxa"/>
            <w:vAlign w:val="center"/>
          </w:tcPr>
          <w:p w14:paraId="630A3058" w14:textId="77777777" w:rsidR="006E7167" w:rsidRPr="00E331CE" w:rsidRDefault="00A90936" w:rsidP="00E331CE">
            <w:pPr>
              <w:spacing w:after="200" w:line="276" w:lineRule="auto"/>
              <w:contextualSpacing/>
              <w:rPr>
                <w:rFonts w:ascii="Open Sans" w:hAnsi="Open Sans" w:cs="Open Sans"/>
                <w:sz w:val="16"/>
                <w:szCs w:val="24"/>
              </w:rPr>
            </w:pPr>
            <w:r w:rsidRPr="00E331CE">
              <w:rPr>
                <w:rFonts w:ascii="Open Sans" w:hAnsi="Open Sans" w:cs="Open Sans"/>
                <w:sz w:val="16"/>
                <w:szCs w:val="24"/>
              </w:rPr>
              <w:t>15 septembre 2018</w:t>
            </w:r>
          </w:p>
        </w:tc>
      </w:tr>
      <w:tr w:rsidR="006E7167" w:rsidRPr="00E331CE" w14:paraId="0F0F0D7F" w14:textId="77777777" w:rsidTr="00E331CE">
        <w:trPr>
          <w:trHeight w:val="397"/>
          <w:jc w:val="center"/>
        </w:trPr>
        <w:tc>
          <w:tcPr>
            <w:tcW w:w="2269" w:type="dxa"/>
            <w:vAlign w:val="center"/>
          </w:tcPr>
          <w:p w14:paraId="6C8BA7A8" w14:textId="77777777" w:rsidR="006E7167" w:rsidRPr="00E331CE" w:rsidRDefault="006E7167" w:rsidP="00E331CE">
            <w:pPr>
              <w:spacing w:after="200" w:line="276" w:lineRule="auto"/>
              <w:contextualSpacing/>
              <w:rPr>
                <w:rFonts w:ascii="Open Sans" w:hAnsi="Open Sans" w:cs="Open Sans"/>
                <w:b/>
                <w:sz w:val="16"/>
                <w:szCs w:val="24"/>
              </w:rPr>
            </w:pPr>
            <w:r w:rsidRPr="00E331CE">
              <w:rPr>
                <w:rFonts w:ascii="Open Sans" w:hAnsi="Open Sans" w:cs="Open Sans"/>
                <w:b/>
                <w:sz w:val="16"/>
                <w:szCs w:val="24"/>
              </w:rPr>
              <w:t xml:space="preserve">Types de projet </w:t>
            </w:r>
          </w:p>
        </w:tc>
        <w:tc>
          <w:tcPr>
            <w:tcW w:w="7371" w:type="dxa"/>
            <w:vAlign w:val="center"/>
          </w:tcPr>
          <w:p w14:paraId="44ABD4C9" w14:textId="77777777" w:rsidR="006E7167" w:rsidRPr="00E331CE" w:rsidRDefault="00A90936" w:rsidP="00E331CE">
            <w:pPr>
              <w:spacing w:after="200" w:line="276" w:lineRule="auto"/>
              <w:contextualSpacing/>
              <w:rPr>
                <w:rFonts w:ascii="Open Sans" w:hAnsi="Open Sans" w:cs="Open Sans"/>
                <w:sz w:val="16"/>
                <w:szCs w:val="24"/>
              </w:rPr>
            </w:pPr>
            <w:r w:rsidRPr="00E331CE">
              <w:rPr>
                <w:rFonts w:ascii="Open Sans" w:hAnsi="Open Sans" w:cs="Open Sans"/>
                <w:sz w:val="16"/>
                <w:szCs w:val="24"/>
              </w:rPr>
              <w:t>mobilité internationale de l’étudiant en thèse en cotutelle et déplacement d’un ou deux  membres du jury (dont le co-directeur de thèse) à l’occasion de la soutenance</w:t>
            </w:r>
          </w:p>
        </w:tc>
      </w:tr>
      <w:tr w:rsidR="006E7167" w:rsidRPr="00E331CE" w14:paraId="6C8598E9" w14:textId="77777777" w:rsidTr="00E331CE">
        <w:trPr>
          <w:trHeight w:val="397"/>
          <w:jc w:val="center"/>
        </w:trPr>
        <w:tc>
          <w:tcPr>
            <w:tcW w:w="2269" w:type="dxa"/>
            <w:vAlign w:val="center"/>
          </w:tcPr>
          <w:p w14:paraId="4F8578E2" w14:textId="77777777" w:rsidR="006E7167" w:rsidRPr="00E331CE" w:rsidRDefault="006E7167" w:rsidP="00E331CE">
            <w:pPr>
              <w:spacing w:after="200" w:line="276" w:lineRule="auto"/>
              <w:contextualSpacing/>
              <w:rPr>
                <w:rFonts w:ascii="Open Sans" w:hAnsi="Open Sans" w:cs="Open Sans"/>
                <w:b/>
                <w:sz w:val="16"/>
                <w:szCs w:val="24"/>
              </w:rPr>
            </w:pPr>
            <w:r w:rsidRPr="00E331CE">
              <w:rPr>
                <w:rFonts w:ascii="Open Sans" w:hAnsi="Open Sans" w:cs="Open Sans"/>
                <w:b/>
                <w:sz w:val="16"/>
                <w:szCs w:val="24"/>
              </w:rPr>
              <w:t>Format de réponse</w:t>
            </w:r>
          </w:p>
        </w:tc>
        <w:tc>
          <w:tcPr>
            <w:tcW w:w="7371" w:type="dxa"/>
            <w:vAlign w:val="center"/>
          </w:tcPr>
          <w:p w14:paraId="4E7B5556" w14:textId="77777777" w:rsidR="006E7167" w:rsidRPr="00E331CE" w:rsidRDefault="00A90936" w:rsidP="00E331CE">
            <w:pPr>
              <w:spacing w:after="200" w:line="276" w:lineRule="auto"/>
              <w:contextualSpacing/>
              <w:rPr>
                <w:rFonts w:ascii="Open Sans" w:hAnsi="Open Sans" w:cs="Open Sans"/>
                <w:sz w:val="16"/>
                <w:szCs w:val="24"/>
              </w:rPr>
            </w:pPr>
            <w:r w:rsidRPr="00E331CE">
              <w:rPr>
                <w:rFonts w:ascii="Open Sans" w:hAnsi="Open Sans" w:cs="Open Sans"/>
                <w:sz w:val="16"/>
                <w:szCs w:val="24"/>
              </w:rPr>
              <w:t>Dossier de candidature à retourner à wow.cap2025@uca.fr</w:t>
            </w:r>
          </w:p>
        </w:tc>
      </w:tr>
      <w:tr w:rsidR="006E7167" w:rsidRPr="00E331CE" w14:paraId="3C09FBE4" w14:textId="77777777" w:rsidTr="00E331CE">
        <w:trPr>
          <w:trHeight w:val="397"/>
          <w:jc w:val="center"/>
        </w:trPr>
        <w:tc>
          <w:tcPr>
            <w:tcW w:w="2269" w:type="dxa"/>
            <w:vAlign w:val="center"/>
          </w:tcPr>
          <w:p w14:paraId="5C480639" w14:textId="77777777" w:rsidR="006E7167" w:rsidRPr="00E331CE" w:rsidRDefault="006E7167" w:rsidP="00E331CE">
            <w:pPr>
              <w:spacing w:after="200" w:line="276" w:lineRule="auto"/>
              <w:contextualSpacing/>
              <w:rPr>
                <w:rFonts w:ascii="Open Sans" w:hAnsi="Open Sans" w:cs="Open Sans"/>
                <w:b/>
                <w:sz w:val="16"/>
                <w:szCs w:val="24"/>
              </w:rPr>
            </w:pPr>
            <w:r w:rsidRPr="00E331CE">
              <w:rPr>
                <w:rFonts w:ascii="Open Sans" w:hAnsi="Open Sans" w:cs="Open Sans"/>
                <w:b/>
                <w:sz w:val="16"/>
                <w:szCs w:val="24"/>
              </w:rPr>
              <w:t>Contact </w:t>
            </w:r>
          </w:p>
        </w:tc>
        <w:tc>
          <w:tcPr>
            <w:tcW w:w="7371" w:type="dxa"/>
            <w:vAlign w:val="center"/>
          </w:tcPr>
          <w:p w14:paraId="5223A1FB" w14:textId="5D8C3452" w:rsidR="006E7167" w:rsidRPr="00E331CE" w:rsidRDefault="00E331CE" w:rsidP="00E331CE">
            <w:pPr>
              <w:spacing w:after="200" w:line="276" w:lineRule="auto"/>
              <w:contextualSpacing/>
              <w:rPr>
                <w:rFonts w:ascii="Open Sans" w:hAnsi="Open Sans" w:cs="Open Sans"/>
                <w:sz w:val="16"/>
                <w:szCs w:val="24"/>
              </w:rPr>
            </w:pPr>
            <w:hyperlink r:id="rId8" w:history="1">
              <w:r w:rsidRPr="00591BBF">
                <w:rPr>
                  <w:rStyle w:val="Lienhypertexte"/>
                  <w:rFonts w:ascii="Open Sans" w:hAnsi="Open Sans" w:cs="Open Sans"/>
                  <w:sz w:val="16"/>
                  <w:szCs w:val="24"/>
                </w:rPr>
                <w:t>wow.cap2025@uca.fr</w:t>
              </w:r>
            </w:hyperlink>
            <w:r>
              <w:rPr>
                <w:rFonts w:ascii="Open Sans" w:hAnsi="Open Sans" w:cs="Open Sans"/>
                <w:sz w:val="16"/>
                <w:szCs w:val="24"/>
              </w:rPr>
              <w:t xml:space="preserve"> </w:t>
            </w:r>
          </w:p>
        </w:tc>
      </w:tr>
    </w:tbl>
    <w:p w14:paraId="66112E45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0"/>
        </w:rPr>
      </w:pPr>
    </w:p>
    <w:p w14:paraId="3C29021B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0"/>
        </w:rPr>
      </w:pPr>
    </w:p>
    <w:p w14:paraId="0C429503" w14:textId="77777777" w:rsidR="006E7167" w:rsidRPr="00E331CE" w:rsidRDefault="006E7167" w:rsidP="006E7167">
      <w:pPr>
        <w:rPr>
          <w:rFonts w:ascii="Open Sans" w:eastAsia="Times New Roman" w:hAnsi="Open Sans" w:cs="Open Sans"/>
          <w:b/>
          <w:bCs/>
          <w:sz w:val="20"/>
          <w:lang w:eastAsia="fr-FR"/>
        </w:rPr>
      </w:pPr>
      <w:r w:rsidRPr="00E331CE">
        <w:rPr>
          <w:rFonts w:ascii="Open Sans" w:eastAsia="Times New Roman" w:hAnsi="Open Sans" w:cs="Open Sans"/>
          <w:b/>
          <w:sz w:val="20"/>
          <w:u w:val="single"/>
          <w:lang w:eastAsia="fr-FR"/>
        </w:rPr>
        <w:t>A- Contexte</w:t>
      </w:r>
      <w:bookmarkStart w:id="0" w:name="26Parlesoutienunecooprationuniversitaire"/>
      <w:r w:rsidRPr="00E331CE">
        <w:rPr>
          <w:rFonts w:ascii="Open Sans" w:eastAsia="Times New Roman" w:hAnsi="Open Sans" w:cs="Open Sans"/>
          <w:b/>
          <w:sz w:val="20"/>
          <w:u w:val="single"/>
          <w:lang w:eastAsia="fr-FR"/>
        </w:rPr>
        <w:t xml:space="preserve"> de l'appel à projets </w:t>
      </w:r>
      <w:r w:rsidRPr="00E331CE">
        <w:rPr>
          <w:rFonts w:ascii="Open Sans" w:eastAsia="Times New Roman" w:hAnsi="Open Sans" w:cs="Open Sans"/>
          <w:b/>
          <w:bCs/>
          <w:sz w:val="20"/>
          <w:lang w:eastAsia="fr-FR"/>
        </w:rPr>
        <w:t xml:space="preserve">: </w:t>
      </w:r>
    </w:p>
    <w:p w14:paraId="715B4757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b/>
          <w:sz w:val="20"/>
        </w:rPr>
        <w:t>Le projet CAP 20-25</w:t>
      </w:r>
      <w:r w:rsidRPr="00E331CE">
        <w:rPr>
          <w:rFonts w:ascii="Open Sans" w:hAnsi="Open Sans" w:cs="Open Sans"/>
          <w:sz w:val="20"/>
        </w:rPr>
        <w:t>, lauréat de l’appel à projet</w:t>
      </w:r>
      <w:r w:rsidR="00C9652F" w:rsidRPr="00E331CE">
        <w:rPr>
          <w:rFonts w:ascii="Open Sans" w:hAnsi="Open Sans" w:cs="Open Sans"/>
          <w:sz w:val="20"/>
        </w:rPr>
        <w:t>s</w:t>
      </w:r>
      <w:r w:rsidRPr="00E331CE">
        <w:rPr>
          <w:rFonts w:ascii="Open Sans" w:hAnsi="Open Sans" w:cs="Open Sans"/>
          <w:sz w:val="20"/>
        </w:rPr>
        <w:t xml:space="preserve"> Investissements d’avenir I-SITE, a vocation à promouvoir </w:t>
      </w:r>
      <w:r w:rsidRPr="00E331CE">
        <w:rPr>
          <w:rFonts w:ascii="Open Sans" w:hAnsi="Open Sans" w:cs="Open Sans"/>
          <w:b/>
          <w:sz w:val="20"/>
        </w:rPr>
        <w:t>l’internationalisation de la recherche et de la formation</w:t>
      </w:r>
      <w:r w:rsidRPr="00E331CE">
        <w:rPr>
          <w:rFonts w:ascii="Open Sans" w:hAnsi="Open Sans" w:cs="Open Sans"/>
          <w:sz w:val="20"/>
        </w:rPr>
        <w:t xml:space="preserve"> menées à l’université cible Université Clermont Auvergne (ci-après désignée « UCA »), et à favoriser leur intégration dans leur </w:t>
      </w:r>
      <w:r w:rsidRPr="00E331CE">
        <w:rPr>
          <w:rFonts w:ascii="Open Sans" w:hAnsi="Open Sans" w:cs="Open Sans"/>
          <w:b/>
          <w:sz w:val="20"/>
        </w:rPr>
        <w:t>environnement socio-économique</w:t>
      </w:r>
      <w:r w:rsidRPr="00E331CE">
        <w:rPr>
          <w:rFonts w:ascii="Open Sans" w:hAnsi="Open Sans" w:cs="Open Sans"/>
          <w:sz w:val="20"/>
        </w:rPr>
        <w:t>. Il s’est organisé en 4 challenges de recherche et 7 programmes transverses dont le programme « WOW! » (Wide Open to the World) dédié à la stratégie internationale.</w:t>
      </w:r>
    </w:p>
    <w:p w14:paraId="55CCB7BC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 </w:t>
      </w:r>
    </w:p>
    <w:p w14:paraId="29B18D20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La Fondation de l'Université Clermont Auvergne </w:t>
      </w:r>
      <w:r w:rsidRPr="00E331CE">
        <w:rPr>
          <w:rFonts w:ascii="Open Sans" w:hAnsi="Open Sans" w:cs="Open Sans"/>
          <w:bCs/>
          <w:sz w:val="20"/>
        </w:rPr>
        <w:t>est un outil entièrement dédié au développement de l'Université</w:t>
      </w:r>
      <w:r w:rsidRPr="00E331CE">
        <w:rPr>
          <w:rFonts w:ascii="Open Sans" w:hAnsi="Open Sans" w:cs="Open Sans"/>
          <w:sz w:val="20"/>
        </w:rPr>
        <w:t xml:space="preserve"> Clermont Auvergne et a permis de concrétiser avec succès de nombreuses actions, dans les domaines de la </w:t>
      </w:r>
      <w:r w:rsidRPr="00E331CE">
        <w:rPr>
          <w:rFonts w:ascii="Open Sans" w:hAnsi="Open Sans" w:cs="Open Sans"/>
          <w:b/>
          <w:bCs/>
          <w:sz w:val="20"/>
        </w:rPr>
        <w:t xml:space="preserve">professionnalisation </w:t>
      </w:r>
      <w:r w:rsidRPr="00E331CE">
        <w:rPr>
          <w:rFonts w:ascii="Open Sans" w:hAnsi="Open Sans" w:cs="Open Sans"/>
          <w:b/>
          <w:sz w:val="20"/>
        </w:rPr>
        <w:t>des formations</w:t>
      </w:r>
      <w:r w:rsidRPr="00E331CE">
        <w:rPr>
          <w:rFonts w:ascii="Open Sans" w:hAnsi="Open Sans" w:cs="Open Sans"/>
          <w:sz w:val="20"/>
        </w:rPr>
        <w:t xml:space="preserve">, de la promotion d’une </w:t>
      </w:r>
      <w:r w:rsidRPr="00E331CE">
        <w:rPr>
          <w:rFonts w:ascii="Open Sans" w:hAnsi="Open Sans" w:cs="Open Sans"/>
          <w:b/>
          <w:bCs/>
          <w:sz w:val="20"/>
        </w:rPr>
        <w:t>recherche d’excellence</w:t>
      </w:r>
      <w:r w:rsidRPr="00E331CE">
        <w:rPr>
          <w:rFonts w:ascii="Open Sans" w:hAnsi="Open Sans" w:cs="Open Sans"/>
          <w:sz w:val="20"/>
        </w:rPr>
        <w:t xml:space="preserve"> et de la consolidation des </w:t>
      </w:r>
      <w:r w:rsidRPr="00E331CE">
        <w:rPr>
          <w:rFonts w:ascii="Open Sans" w:hAnsi="Open Sans" w:cs="Open Sans"/>
          <w:b/>
          <w:bCs/>
          <w:sz w:val="20"/>
        </w:rPr>
        <w:t>partenariats internationaux.</w:t>
      </w:r>
    </w:p>
    <w:p w14:paraId="1B7FD8B2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</w:p>
    <w:p w14:paraId="12A8F6DD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b/>
          <w:sz w:val="20"/>
        </w:rPr>
        <w:t>Le programme WOW! et l’</w:t>
      </w:r>
      <w:proofErr w:type="spellStart"/>
      <w:r w:rsidRPr="00E331CE">
        <w:rPr>
          <w:rFonts w:ascii="Open Sans" w:hAnsi="Open Sans" w:cs="Open Sans"/>
          <w:b/>
          <w:sz w:val="20"/>
        </w:rPr>
        <w:t>UCAf</w:t>
      </w:r>
      <w:proofErr w:type="spellEnd"/>
      <w:r w:rsidRPr="00E331CE">
        <w:rPr>
          <w:rFonts w:ascii="Open Sans" w:hAnsi="Open Sans" w:cs="Open Sans"/>
          <w:b/>
          <w:sz w:val="20"/>
        </w:rPr>
        <w:t xml:space="preserve"> s’associent pour lancer l’appel à projets « Soutien à la mobilité au sein des thèses en cotutelle internationale ».</w:t>
      </w:r>
      <w:r w:rsidRPr="00E331CE">
        <w:rPr>
          <w:rFonts w:ascii="Open Sans" w:hAnsi="Open Sans" w:cs="Open Sans"/>
          <w:sz w:val="20"/>
        </w:rPr>
        <w:t xml:space="preserve"> Celui-ci a pour objectif d’encourager et accompagner le développement des thèses en cotutelle et favoriser ainsi la coopération scientifique internationale. </w:t>
      </w:r>
    </w:p>
    <w:p w14:paraId="771339B9" w14:textId="77777777" w:rsidR="00A90936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A ce titre, cet appel à projets, destiné aux laboratoires de l’université cible UCA et partenaires, permettra de </w:t>
      </w:r>
      <w:r w:rsidRPr="00E331CE">
        <w:rPr>
          <w:rFonts w:ascii="Open Sans" w:hAnsi="Open Sans" w:cs="Open Sans"/>
          <w:b/>
          <w:sz w:val="20"/>
        </w:rPr>
        <w:t>faciliter la mobilité internationale de l’étudiant en thèse en cotutelle</w:t>
      </w:r>
      <w:r w:rsidRPr="00E331CE">
        <w:rPr>
          <w:rFonts w:ascii="Open Sans" w:hAnsi="Open Sans" w:cs="Open Sans"/>
          <w:sz w:val="20"/>
        </w:rPr>
        <w:t xml:space="preserve"> et de </w:t>
      </w:r>
      <w:r w:rsidRPr="00E331CE">
        <w:rPr>
          <w:rFonts w:ascii="Open Sans" w:hAnsi="Open Sans" w:cs="Open Sans"/>
          <w:b/>
          <w:sz w:val="20"/>
        </w:rPr>
        <w:t>financer le</w:t>
      </w:r>
      <w:r w:rsidRPr="00E331CE">
        <w:rPr>
          <w:rFonts w:ascii="Open Sans" w:hAnsi="Open Sans" w:cs="Open Sans"/>
          <w:sz w:val="20"/>
        </w:rPr>
        <w:t xml:space="preserve"> </w:t>
      </w:r>
      <w:r w:rsidRPr="00E331CE">
        <w:rPr>
          <w:rFonts w:ascii="Open Sans" w:hAnsi="Open Sans" w:cs="Open Sans"/>
          <w:b/>
          <w:sz w:val="20"/>
        </w:rPr>
        <w:t>déplacement d’un o</w:t>
      </w:r>
      <w:r w:rsidR="00A90936" w:rsidRPr="00E331CE">
        <w:rPr>
          <w:rFonts w:ascii="Open Sans" w:hAnsi="Open Sans" w:cs="Open Sans"/>
          <w:b/>
          <w:sz w:val="20"/>
        </w:rPr>
        <w:t xml:space="preserve">u deux </w:t>
      </w:r>
      <w:r w:rsidRPr="00E331CE">
        <w:rPr>
          <w:rFonts w:ascii="Open Sans" w:hAnsi="Open Sans" w:cs="Open Sans"/>
          <w:b/>
          <w:sz w:val="20"/>
        </w:rPr>
        <w:t>membres du jury</w:t>
      </w:r>
      <w:r w:rsidRPr="00E331CE">
        <w:rPr>
          <w:rFonts w:ascii="Open Sans" w:hAnsi="Open Sans" w:cs="Open Sans"/>
          <w:sz w:val="20"/>
        </w:rPr>
        <w:t xml:space="preserve"> (dont le co-directeur de thèse) à l’occasion de la soutenance. </w:t>
      </w:r>
    </w:p>
    <w:p w14:paraId="379A6C50" w14:textId="77777777" w:rsidR="00A90936" w:rsidRPr="00E331CE" w:rsidRDefault="00A90936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</w:p>
    <w:p w14:paraId="3A3A0783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color w:val="FF0000"/>
          <w:sz w:val="20"/>
        </w:rPr>
        <w:t>La candidature au présent appel à projets doit être portée par le Directeur de thèse sur le site (responsable de la demande).</w:t>
      </w:r>
    </w:p>
    <w:p w14:paraId="5F3F0D3F" w14:textId="6A87078B" w:rsidR="002E5D47" w:rsidRPr="00E331CE" w:rsidRDefault="002E5D47">
      <w:pPr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br w:type="page"/>
      </w:r>
      <w:bookmarkStart w:id="1" w:name="_GoBack"/>
      <w:bookmarkEnd w:id="1"/>
    </w:p>
    <w:p w14:paraId="4B29734A" w14:textId="77777777" w:rsidR="006E7167" w:rsidRPr="00E331CE" w:rsidRDefault="006E7167" w:rsidP="006E7167">
      <w:pPr>
        <w:spacing w:after="0" w:line="240" w:lineRule="auto"/>
        <w:jc w:val="both"/>
        <w:rPr>
          <w:rFonts w:ascii="Open Sans" w:hAnsi="Open Sans" w:cs="Open Sans"/>
          <w:b/>
          <w:sz w:val="20"/>
        </w:rPr>
      </w:pPr>
      <w:r w:rsidRPr="00E331CE">
        <w:rPr>
          <w:rFonts w:ascii="Open Sans" w:hAnsi="Open Sans" w:cs="Open Sans"/>
          <w:b/>
          <w:sz w:val="20"/>
        </w:rPr>
        <w:t xml:space="preserve">B- </w:t>
      </w:r>
      <w:r w:rsidRPr="00E331CE">
        <w:rPr>
          <w:rFonts w:ascii="Open Sans" w:eastAsia="Times New Roman" w:hAnsi="Open Sans" w:cs="Open Sans"/>
          <w:b/>
          <w:sz w:val="20"/>
          <w:u w:val="single"/>
          <w:lang w:eastAsia="fr-FR"/>
        </w:rPr>
        <w:t xml:space="preserve">Projets éligibles / </w:t>
      </w:r>
      <w:r w:rsidRPr="00E331CE">
        <w:rPr>
          <w:rFonts w:ascii="Open Sans" w:hAnsi="Open Sans" w:cs="Open Sans"/>
          <w:b/>
          <w:sz w:val="20"/>
          <w:u w:val="single"/>
        </w:rPr>
        <w:t xml:space="preserve">Critères d’appréciation </w:t>
      </w:r>
      <w:r w:rsidRPr="00E331CE">
        <w:rPr>
          <w:rFonts w:ascii="Open Sans" w:eastAsia="Times New Roman" w:hAnsi="Open Sans" w:cs="Open Sans"/>
          <w:b/>
          <w:sz w:val="20"/>
          <w:lang w:eastAsia="fr-FR"/>
        </w:rPr>
        <w:t>:</w:t>
      </w:r>
    </w:p>
    <w:p w14:paraId="1038CE34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</w:p>
    <w:p w14:paraId="6E4B5F14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Le projet de thèse en cotutelle doit satisfaire aux critères suivants :</w:t>
      </w:r>
    </w:p>
    <w:p w14:paraId="5C8B7953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- Se dérouler dans des Universités et/ou Unités de Recherche reconnues ;</w:t>
      </w:r>
    </w:p>
    <w:p w14:paraId="6DBA571E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- Etre dirigé par des équipes disposant d’une bonne notoriété dans leur domaine (taux de publication élevé pour le domaine, H index, autres indicateurs de reconnaissance scientifique : prix ou distinctions, rayonnement international) ;</w:t>
      </w:r>
    </w:p>
    <w:p w14:paraId="20ACFE4E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- Favoriser le développement des relations entre l’unité </w:t>
      </w:r>
      <w:r w:rsidR="00C9652F" w:rsidRPr="00E331CE">
        <w:rPr>
          <w:rFonts w:ascii="Open Sans" w:hAnsi="Open Sans" w:cs="Open Sans"/>
          <w:sz w:val="20"/>
        </w:rPr>
        <w:t>de recherche sur le site</w:t>
      </w:r>
      <w:r w:rsidRPr="00E331CE">
        <w:rPr>
          <w:rFonts w:ascii="Open Sans" w:hAnsi="Open Sans" w:cs="Open Sans"/>
          <w:sz w:val="20"/>
        </w:rPr>
        <w:t xml:space="preserve"> et l’unité partenaire, et leur apporter une valeur ajoutée : complémentarité des compétences, apport de connaissances nouvelles et d'innovations, structuration d'une collaboration durable, réponse à un appel à proje</w:t>
      </w:r>
      <w:r w:rsidR="00C9652F" w:rsidRPr="00E331CE">
        <w:rPr>
          <w:rFonts w:ascii="Open Sans" w:hAnsi="Open Sans" w:cs="Open Sans"/>
          <w:sz w:val="20"/>
        </w:rPr>
        <w:t>ts européen ou international...</w:t>
      </w:r>
      <w:r w:rsidRPr="00E331CE">
        <w:rPr>
          <w:rFonts w:ascii="Open Sans" w:hAnsi="Open Sans" w:cs="Open Sans"/>
          <w:sz w:val="20"/>
        </w:rPr>
        <w:t>;</w:t>
      </w:r>
    </w:p>
    <w:p w14:paraId="27A4B919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- Etre en règle avec les conventions en vigueur de l’UCA concernant les thèses en cotutelle internationale (convention de cotutelle signée à joindre au dossier)</w:t>
      </w:r>
    </w:p>
    <w:p w14:paraId="755DC7D9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- Le porteur du projet doit être un membre titulaire permanent</w:t>
      </w:r>
    </w:p>
    <w:p w14:paraId="29C8D2E2" w14:textId="7AE4CC3F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- </w:t>
      </w:r>
      <w:r w:rsidR="008D7742" w:rsidRPr="00E331CE">
        <w:rPr>
          <w:rFonts w:ascii="Open Sans" w:hAnsi="Open Sans" w:cs="Open Sans"/>
          <w:sz w:val="20"/>
        </w:rPr>
        <w:t>T</w:t>
      </w:r>
      <w:r w:rsidRPr="00E331CE">
        <w:rPr>
          <w:rFonts w:ascii="Open Sans" w:hAnsi="Open Sans" w:cs="Open Sans"/>
          <w:sz w:val="20"/>
        </w:rPr>
        <w:t>hèse</w:t>
      </w:r>
      <w:r w:rsidR="008D7742" w:rsidRPr="00E331CE">
        <w:rPr>
          <w:rFonts w:ascii="Open Sans" w:hAnsi="Open Sans" w:cs="Open Sans"/>
          <w:sz w:val="20"/>
        </w:rPr>
        <w:t>s</w:t>
      </w:r>
      <w:r w:rsidRPr="00E331CE">
        <w:rPr>
          <w:rFonts w:ascii="Open Sans" w:hAnsi="Open Sans" w:cs="Open Sans"/>
          <w:sz w:val="20"/>
        </w:rPr>
        <w:t xml:space="preserve"> </w:t>
      </w:r>
      <w:r w:rsidR="008D7742" w:rsidRPr="00E331CE">
        <w:rPr>
          <w:rFonts w:ascii="Open Sans" w:hAnsi="Open Sans" w:cs="Open Sans"/>
          <w:sz w:val="20"/>
        </w:rPr>
        <w:t>démarrées</w:t>
      </w:r>
      <w:r w:rsidRPr="00E331CE">
        <w:rPr>
          <w:rFonts w:ascii="Open Sans" w:hAnsi="Open Sans" w:cs="Open Sans"/>
          <w:sz w:val="20"/>
        </w:rPr>
        <w:t xml:space="preserve"> </w:t>
      </w:r>
      <w:r w:rsidR="008D7742" w:rsidRPr="00E331CE">
        <w:rPr>
          <w:rFonts w:ascii="Open Sans" w:hAnsi="Open Sans" w:cs="Open Sans"/>
          <w:sz w:val="20"/>
        </w:rPr>
        <w:t>en 2018 et 2019</w:t>
      </w:r>
    </w:p>
    <w:p w14:paraId="184EF61B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</w:p>
    <w:bookmarkEnd w:id="0"/>
    <w:p w14:paraId="284420A8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  <w:u w:val="single"/>
        </w:rPr>
        <w:t>A titre indicatif, les critères d’appréciation de la candidature</w:t>
      </w:r>
      <w:r w:rsidRPr="00E331CE">
        <w:rPr>
          <w:rFonts w:ascii="Open Sans" w:hAnsi="Open Sans" w:cs="Open Sans"/>
          <w:sz w:val="20"/>
        </w:rPr>
        <w:t xml:space="preserve"> sont :</w:t>
      </w:r>
    </w:p>
    <w:p w14:paraId="58A5A55F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- Excellence du projet / du candidat / du laboratoire </w:t>
      </w:r>
    </w:p>
    <w:p w14:paraId="65C60D45" w14:textId="62A24416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- Cadre des Challenges scien</w:t>
      </w:r>
      <w:r w:rsidR="008D7742" w:rsidRPr="00E331CE">
        <w:rPr>
          <w:rFonts w:ascii="Open Sans" w:hAnsi="Open Sans" w:cs="Open Sans"/>
          <w:sz w:val="20"/>
        </w:rPr>
        <w:t>tifiques CAP 20-25 en priorité </w:t>
      </w:r>
    </w:p>
    <w:p w14:paraId="79F7EF26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- Pertinence et apports de la cotutelle</w:t>
      </w:r>
    </w:p>
    <w:p w14:paraId="379E71E7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- Lien avec des partenaires industriels</w:t>
      </w:r>
    </w:p>
    <w:p w14:paraId="54847060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- Co-Publications existantes / prévues</w:t>
      </w:r>
    </w:p>
    <w:p w14:paraId="77D7FB52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- Projets, encadrements communs existants </w:t>
      </w:r>
    </w:p>
    <w:p w14:paraId="33D180EF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- Préparation de projets ou de </w:t>
      </w:r>
      <w:proofErr w:type="spellStart"/>
      <w:r w:rsidRPr="00E331CE">
        <w:rPr>
          <w:rFonts w:ascii="Open Sans" w:hAnsi="Open Sans" w:cs="Open Sans"/>
          <w:sz w:val="20"/>
        </w:rPr>
        <w:t>co</w:t>
      </w:r>
      <w:proofErr w:type="spellEnd"/>
      <w:r w:rsidRPr="00E331CE">
        <w:rPr>
          <w:rFonts w:ascii="Open Sans" w:hAnsi="Open Sans" w:cs="Open Sans"/>
          <w:sz w:val="20"/>
        </w:rPr>
        <w:t xml:space="preserve">-encadrements (ANR Internationale, Projet Européen, FUI, </w:t>
      </w:r>
    </w:p>
    <w:p w14:paraId="074C2C51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ab/>
        <w:t>Laboratoires internationaux type LIA, Cotutelles de thèse, doubles diplômes</w:t>
      </w:r>
      <w:proofErr w:type="gramStart"/>
      <w:r w:rsidRPr="00E331CE">
        <w:rPr>
          <w:rFonts w:ascii="Open Sans" w:hAnsi="Open Sans" w:cs="Open Sans"/>
          <w:sz w:val="20"/>
        </w:rPr>
        <w:t xml:space="preserve"> ….</w:t>
      </w:r>
      <w:proofErr w:type="gramEnd"/>
      <w:r w:rsidRPr="00E331CE">
        <w:rPr>
          <w:rFonts w:ascii="Open Sans" w:hAnsi="Open Sans" w:cs="Open Sans"/>
          <w:sz w:val="20"/>
        </w:rPr>
        <w:t>)</w:t>
      </w:r>
    </w:p>
    <w:p w14:paraId="104CCA96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- Appartenance à une université / zone géographique cible CAP 20-25</w:t>
      </w:r>
    </w:p>
    <w:p w14:paraId="6D04A7F1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- Appartenance à une université classée parmi les 200 premières dans les classements </w:t>
      </w:r>
    </w:p>
    <w:p w14:paraId="66ABC561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ab/>
      </w:r>
      <w:proofErr w:type="gramStart"/>
      <w:r w:rsidRPr="00E331CE">
        <w:rPr>
          <w:rFonts w:ascii="Open Sans" w:hAnsi="Open Sans" w:cs="Open Sans"/>
          <w:sz w:val="20"/>
        </w:rPr>
        <w:t>internationaux</w:t>
      </w:r>
      <w:proofErr w:type="gramEnd"/>
      <w:r w:rsidRPr="00E331CE">
        <w:rPr>
          <w:rFonts w:ascii="Open Sans" w:hAnsi="Open Sans" w:cs="Open Sans"/>
          <w:sz w:val="20"/>
        </w:rPr>
        <w:t xml:space="preserve"> </w:t>
      </w:r>
    </w:p>
    <w:p w14:paraId="66C00BC1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- Plus-value pour la visibilité d</w:t>
      </w:r>
      <w:r w:rsidR="00C9652F" w:rsidRPr="00E331CE">
        <w:rPr>
          <w:rFonts w:ascii="Open Sans" w:hAnsi="Open Sans" w:cs="Open Sans"/>
          <w:sz w:val="20"/>
        </w:rPr>
        <w:t xml:space="preserve">e l’université cible </w:t>
      </w:r>
      <w:r w:rsidRPr="00E331CE">
        <w:rPr>
          <w:rFonts w:ascii="Open Sans" w:hAnsi="Open Sans" w:cs="Open Sans"/>
          <w:sz w:val="20"/>
        </w:rPr>
        <w:t xml:space="preserve">UCA </w:t>
      </w:r>
      <w:r w:rsidR="00C9652F" w:rsidRPr="00E331CE">
        <w:rPr>
          <w:rFonts w:ascii="Open Sans" w:hAnsi="Open Sans" w:cs="Open Sans"/>
          <w:sz w:val="20"/>
        </w:rPr>
        <w:t xml:space="preserve">et partenaires </w:t>
      </w:r>
      <w:r w:rsidRPr="00E331CE">
        <w:rPr>
          <w:rFonts w:ascii="Open Sans" w:hAnsi="Open Sans" w:cs="Open Sans"/>
          <w:sz w:val="20"/>
        </w:rPr>
        <w:t>et CAP 20-25 à l’échelle nationale et internationale.</w:t>
      </w:r>
    </w:p>
    <w:p w14:paraId="708FCC11" w14:textId="77777777" w:rsidR="006E7167" w:rsidRPr="00E331CE" w:rsidRDefault="006E7167" w:rsidP="006E7167">
      <w:pPr>
        <w:jc w:val="both"/>
        <w:rPr>
          <w:rFonts w:ascii="Open Sans" w:eastAsia="Times New Roman" w:hAnsi="Open Sans" w:cs="Open Sans"/>
          <w:b/>
          <w:sz w:val="20"/>
          <w:u w:val="single"/>
          <w:lang w:eastAsia="fr-FR"/>
        </w:rPr>
      </w:pPr>
    </w:p>
    <w:p w14:paraId="5794AA07" w14:textId="77777777" w:rsidR="006E7167" w:rsidRPr="00E331CE" w:rsidRDefault="006E7167" w:rsidP="006E7167">
      <w:pPr>
        <w:jc w:val="both"/>
        <w:rPr>
          <w:rFonts w:ascii="Open Sans" w:eastAsia="Times New Roman" w:hAnsi="Open Sans" w:cs="Open Sans"/>
          <w:b/>
          <w:sz w:val="20"/>
          <w:u w:val="single"/>
          <w:lang w:eastAsia="fr-FR"/>
        </w:rPr>
      </w:pPr>
      <w:r w:rsidRPr="00E331CE">
        <w:rPr>
          <w:rFonts w:ascii="Open Sans" w:eastAsia="Times New Roman" w:hAnsi="Open Sans" w:cs="Open Sans"/>
          <w:b/>
          <w:sz w:val="20"/>
          <w:u w:val="single"/>
          <w:lang w:eastAsia="fr-FR"/>
        </w:rPr>
        <w:t xml:space="preserve">C- Procédures et calendrier de l’appel à projets : </w:t>
      </w:r>
    </w:p>
    <w:p w14:paraId="7D4BA023" w14:textId="246A4F27" w:rsidR="006E7167" w:rsidRPr="00E331CE" w:rsidRDefault="006E7167" w:rsidP="006E716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L’appel à projets est constitué d’un dossier </w:t>
      </w:r>
      <w:r w:rsidR="00A90936" w:rsidRPr="00E331CE">
        <w:rPr>
          <w:rFonts w:ascii="Open Sans" w:hAnsi="Open Sans" w:cs="Open Sans"/>
          <w:sz w:val="20"/>
        </w:rPr>
        <w:t>de candidature qui est publié</w:t>
      </w:r>
      <w:r w:rsidRPr="00E331CE">
        <w:rPr>
          <w:rFonts w:ascii="Open Sans" w:hAnsi="Open Sans" w:cs="Open Sans"/>
          <w:sz w:val="20"/>
        </w:rPr>
        <w:t xml:space="preserve"> sur le site internet de CAP 20-25, </w:t>
      </w:r>
      <w:r w:rsidR="00C9652F" w:rsidRPr="00E331CE">
        <w:rPr>
          <w:rFonts w:ascii="Open Sans" w:hAnsi="Open Sans" w:cs="Open Sans"/>
          <w:sz w:val="20"/>
        </w:rPr>
        <w:t>et diffusé</w:t>
      </w:r>
      <w:r w:rsidR="00A90936" w:rsidRPr="00E331CE">
        <w:rPr>
          <w:rFonts w:ascii="Open Sans" w:hAnsi="Open Sans" w:cs="Open Sans"/>
          <w:sz w:val="20"/>
        </w:rPr>
        <w:t xml:space="preserve"> par email </w:t>
      </w:r>
      <w:r w:rsidRPr="00E331CE">
        <w:rPr>
          <w:rFonts w:ascii="Open Sans" w:hAnsi="Open Sans" w:cs="Open Sans"/>
          <w:sz w:val="20"/>
        </w:rPr>
        <w:t>auprès des challenges</w:t>
      </w:r>
      <w:r w:rsidR="002E5D47" w:rsidRPr="00E331CE">
        <w:rPr>
          <w:rFonts w:ascii="Open Sans" w:hAnsi="Open Sans" w:cs="Open Sans"/>
          <w:sz w:val="20"/>
        </w:rPr>
        <w:t xml:space="preserve"> CAP 20-25,</w:t>
      </w:r>
      <w:r w:rsidRPr="00E331CE">
        <w:rPr>
          <w:rFonts w:ascii="Open Sans" w:hAnsi="Open Sans" w:cs="Open Sans"/>
          <w:sz w:val="20"/>
        </w:rPr>
        <w:t xml:space="preserve"> des laboratoires et des chefs d’établissement.</w:t>
      </w:r>
    </w:p>
    <w:p w14:paraId="594B577F" w14:textId="77777777" w:rsidR="006E7167" w:rsidRPr="00E331CE" w:rsidRDefault="006E7167" w:rsidP="006E716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Publication de l'appel pour 2018 : publication en juillet 2018. La date de clôture de l’appel est fixée au 15 septembre 2018, date à laquelle le programme </w:t>
      </w:r>
      <w:proofErr w:type="gramStart"/>
      <w:r w:rsidRPr="00E331CE">
        <w:rPr>
          <w:rFonts w:ascii="Open Sans" w:hAnsi="Open Sans" w:cs="Open Sans"/>
          <w:sz w:val="20"/>
        </w:rPr>
        <w:t>WOW!,</w:t>
      </w:r>
      <w:proofErr w:type="gramEnd"/>
      <w:r w:rsidRPr="00E331CE">
        <w:rPr>
          <w:rFonts w:ascii="Open Sans" w:hAnsi="Open Sans" w:cs="Open Sans"/>
          <w:sz w:val="20"/>
        </w:rPr>
        <w:t xml:space="preserve"> gestionnaire de l’AAP  doit avoir reçu l’intégralité des dossiers de candidature, </w:t>
      </w:r>
      <w:r w:rsidRPr="00E331CE">
        <w:rPr>
          <w:rFonts w:ascii="Open Sans" w:hAnsi="Open Sans" w:cs="Open Sans"/>
          <w:sz w:val="20"/>
          <w:u w:val="single"/>
        </w:rPr>
        <w:t>après visa du Directeur du laboratoire.</w:t>
      </w:r>
    </w:p>
    <w:p w14:paraId="3A689BD9" w14:textId="77777777" w:rsidR="006E7167" w:rsidRPr="00E331CE" w:rsidRDefault="006E7167" w:rsidP="006E716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Les projets seront classés par les comités de pilotage des Challenges CAP 20-25.</w:t>
      </w:r>
    </w:p>
    <w:p w14:paraId="5A2F9F35" w14:textId="77777777" w:rsidR="006E7167" w:rsidRPr="00E331CE" w:rsidRDefault="006E7167" w:rsidP="006E71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Les projets classés par les Challenges feront l’objet d’une évaluation et d’un classement par le Comité de Pilotage WOW!</w:t>
      </w:r>
    </w:p>
    <w:p w14:paraId="6FFBAA1D" w14:textId="77777777" w:rsidR="006E7167" w:rsidRPr="00E331CE" w:rsidRDefault="006E7167" w:rsidP="006E71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Un récapitulatif sera transmis au Comité Opérationnel et au Conseil CAP 20 25.</w:t>
      </w:r>
    </w:p>
    <w:p w14:paraId="24BA1006" w14:textId="77777777" w:rsidR="006E7167" w:rsidRPr="00E331CE" w:rsidRDefault="006E7167" w:rsidP="006E71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Publication des résultats : le responsable de la demande recevra la notification de décision. </w:t>
      </w:r>
    </w:p>
    <w:p w14:paraId="110588D4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</w:p>
    <w:p w14:paraId="1C5EEDE8" w14:textId="1D6B51C1" w:rsidR="002E5D47" w:rsidRPr="00E331CE" w:rsidRDefault="002E5D47">
      <w:pPr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br w:type="page"/>
      </w:r>
    </w:p>
    <w:p w14:paraId="374DE03C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000000"/>
          <w:sz w:val="20"/>
          <w:u w:val="single"/>
        </w:rPr>
      </w:pPr>
      <w:r w:rsidRPr="00E331CE">
        <w:rPr>
          <w:rFonts w:ascii="Open Sans" w:hAnsi="Open Sans" w:cs="Open Sans"/>
          <w:b/>
          <w:bCs/>
          <w:color w:val="000000"/>
          <w:sz w:val="20"/>
          <w:u w:val="single"/>
        </w:rPr>
        <w:t>D- Modalités de financement :</w:t>
      </w:r>
    </w:p>
    <w:p w14:paraId="41A0225C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000000"/>
          <w:sz w:val="20"/>
          <w:u w:val="single"/>
        </w:rPr>
      </w:pPr>
    </w:p>
    <w:p w14:paraId="3752EA15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u w:val="single"/>
        </w:rPr>
      </w:pPr>
      <w:r w:rsidRPr="00E331CE">
        <w:rPr>
          <w:rFonts w:ascii="Open Sans" w:hAnsi="Open Sans" w:cs="Open Sans"/>
          <w:sz w:val="20"/>
          <w:u w:val="single"/>
        </w:rPr>
        <w:t xml:space="preserve">Conditions : </w:t>
      </w:r>
    </w:p>
    <w:p w14:paraId="02EAE620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5k€ ventilés de la manière suivante : </w:t>
      </w:r>
    </w:p>
    <w:p w14:paraId="088AF979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b/>
          <w:sz w:val="20"/>
        </w:rPr>
        <w:t>1000 euros par an</w:t>
      </w:r>
      <w:r w:rsidRPr="00E331CE">
        <w:rPr>
          <w:rFonts w:ascii="Open Sans" w:hAnsi="Open Sans" w:cs="Open Sans"/>
          <w:sz w:val="20"/>
        </w:rPr>
        <w:t xml:space="preserve"> pour les </w:t>
      </w:r>
      <w:r w:rsidRPr="00E331CE">
        <w:rPr>
          <w:rFonts w:ascii="Open Sans" w:hAnsi="Open Sans" w:cs="Open Sans"/>
          <w:b/>
          <w:sz w:val="20"/>
        </w:rPr>
        <w:t>3 premières années de thèse</w:t>
      </w:r>
      <w:r w:rsidRPr="00E331CE">
        <w:rPr>
          <w:rFonts w:ascii="Open Sans" w:hAnsi="Open Sans" w:cs="Open Sans"/>
          <w:sz w:val="20"/>
        </w:rPr>
        <w:t xml:space="preserve"> pour faciliter la mobilité internationale de l’étudiant</w:t>
      </w:r>
    </w:p>
    <w:p w14:paraId="56915200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b/>
          <w:sz w:val="20"/>
        </w:rPr>
        <w:t>2000 euros maximum</w:t>
      </w:r>
      <w:r w:rsidRPr="00E331CE">
        <w:rPr>
          <w:rFonts w:ascii="Open Sans" w:hAnsi="Open Sans" w:cs="Open Sans"/>
          <w:sz w:val="20"/>
        </w:rPr>
        <w:t xml:space="preserve"> pour financer le déplacement de 2 membres du jury dont le c</w:t>
      </w:r>
      <w:r w:rsidR="00A90936" w:rsidRPr="00E331CE">
        <w:rPr>
          <w:rFonts w:ascii="Open Sans" w:hAnsi="Open Sans" w:cs="Open Sans"/>
          <w:sz w:val="20"/>
        </w:rPr>
        <w:t xml:space="preserve">o-directeur de thèse lors de la </w:t>
      </w:r>
      <w:r w:rsidRPr="00E331CE">
        <w:rPr>
          <w:rFonts w:ascii="Open Sans" w:hAnsi="Open Sans" w:cs="Open Sans"/>
          <w:sz w:val="20"/>
        </w:rPr>
        <w:t>soutenance</w:t>
      </w:r>
      <w:r w:rsidR="00C9652F" w:rsidRPr="00E331CE">
        <w:rPr>
          <w:rFonts w:ascii="Open Sans" w:hAnsi="Open Sans" w:cs="Open Sans"/>
          <w:sz w:val="20"/>
        </w:rPr>
        <w:t xml:space="preserve"> (soit 1000 euros maximum par personne)</w:t>
      </w:r>
    </w:p>
    <w:p w14:paraId="2003BFEE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1ère mobilité du doctorant avant le 31 décembre 2019</w:t>
      </w:r>
    </w:p>
    <w:p w14:paraId="4AE6D445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</w:p>
    <w:p w14:paraId="146A277F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u w:val="single"/>
        </w:rPr>
      </w:pPr>
      <w:r w:rsidRPr="00E331CE">
        <w:rPr>
          <w:rFonts w:ascii="Open Sans" w:hAnsi="Open Sans" w:cs="Open Sans"/>
          <w:sz w:val="20"/>
          <w:u w:val="single"/>
        </w:rPr>
        <w:t xml:space="preserve">Modalités : </w:t>
      </w:r>
    </w:p>
    <w:p w14:paraId="4779F11A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Versement d’une bourse au doctorant</w:t>
      </w:r>
    </w:p>
    <w:p w14:paraId="2C23549A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Prise en charge </w:t>
      </w:r>
      <w:r w:rsidR="00C9652F" w:rsidRPr="00E331CE">
        <w:rPr>
          <w:rFonts w:ascii="Open Sans" w:hAnsi="Open Sans" w:cs="Open Sans"/>
          <w:sz w:val="20"/>
        </w:rPr>
        <w:t xml:space="preserve">financière </w:t>
      </w:r>
      <w:r w:rsidRPr="00E331CE">
        <w:rPr>
          <w:rFonts w:ascii="Open Sans" w:hAnsi="Open Sans" w:cs="Open Sans"/>
          <w:sz w:val="20"/>
        </w:rPr>
        <w:t>par le programme WOW! du déplacement des 2 membres du jury dont le co-directeur de thèse</w:t>
      </w:r>
    </w:p>
    <w:p w14:paraId="62716FD6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</w:p>
    <w:p w14:paraId="34DC410E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rPr>
          <w:rFonts w:ascii="Open Sans" w:eastAsia="Times New Roman" w:hAnsi="Open Sans" w:cs="Open Sans"/>
          <w:b/>
          <w:sz w:val="20"/>
          <w:u w:val="single"/>
          <w:lang w:eastAsia="fr-FR"/>
        </w:rPr>
      </w:pPr>
    </w:p>
    <w:p w14:paraId="00B8878A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rPr>
          <w:rFonts w:ascii="Open Sans" w:eastAsia="Times New Roman" w:hAnsi="Open Sans" w:cs="Open Sans"/>
          <w:b/>
          <w:sz w:val="20"/>
          <w:u w:val="single"/>
          <w:lang w:eastAsia="fr-FR"/>
        </w:rPr>
      </w:pPr>
    </w:p>
    <w:p w14:paraId="42345741" w14:textId="3381EAF6" w:rsidR="006E7167" w:rsidRDefault="006E7167" w:rsidP="006E7167">
      <w:pPr>
        <w:autoSpaceDE w:val="0"/>
        <w:autoSpaceDN w:val="0"/>
        <w:adjustRightInd w:val="0"/>
        <w:spacing w:after="0" w:line="240" w:lineRule="auto"/>
        <w:rPr>
          <w:rFonts w:ascii="Open Sans" w:eastAsia="Times New Roman" w:hAnsi="Open Sans" w:cs="Open Sans"/>
          <w:b/>
          <w:sz w:val="20"/>
          <w:u w:val="single"/>
          <w:lang w:eastAsia="fr-FR"/>
        </w:rPr>
      </w:pPr>
      <w:r w:rsidRPr="00E331CE">
        <w:rPr>
          <w:rFonts w:ascii="Open Sans" w:eastAsia="Times New Roman" w:hAnsi="Open Sans" w:cs="Open Sans"/>
          <w:b/>
          <w:sz w:val="20"/>
          <w:u w:val="single"/>
          <w:lang w:eastAsia="fr-FR"/>
        </w:rPr>
        <w:t xml:space="preserve">E- Modalités d’évaluation </w:t>
      </w:r>
    </w:p>
    <w:p w14:paraId="1A1FBC35" w14:textId="77777777" w:rsidR="00BD0879" w:rsidRPr="00E331CE" w:rsidRDefault="00BD0879" w:rsidP="006E7167">
      <w:pPr>
        <w:autoSpaceDE w:val="0"/>
        <w:autoSpaceDN w:val="0"/>
        <w:adjustRightInd w:val="0"/>
        <w:spacing w:after="0" w:line="240" w:lineRule="auto"/>
        <w:rPr>
          <w:rFonts w:ascii="Open Sans" w:eastAsia="Times New Roman" w:hAnsi="Open Sans" w:cs="Open Sans"/>
          <w:b/>
          <w:sz w:val="20"/>
          <w:u w:val="single"/>
          <w:lang w:eastAsia="fr-FR"/>
        </w:rPr>
      </w:pPr>
    </w:p>
    <w:p w14:paraId="6D043333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FF0000"/>
          <w:sz w:val="20"/>
        </w:rPr>
      </w:pPr>
      <w:r w:rsidRPr="00E331CE">
        <w:rPr>
          <w:rFonts w:ascii="Open Sans" w:hAnsi="Open Sans" w:cs="Open Sans"/>
          <w:sz w:val="20"/>
        </w:rPr>
        <w:t xml:space="preserve">Toute action financée sera subordonnée à la remise d’un rapport synthétique par le responsable de la demande (1 à 2 pages) précisant les retombées pour l’étudiant en thèse et son projet, ainsi que pour le laboratoire. Les justificatifs de déplacement de l’étudiant seront joints à ce rapport. Celui-ci devra être remis dans les 3 mois suivant la soutenance. Dans le cas où les travaux de recherche en question donneraient lieu à des </w:t>
      </w:r>
      <w:proofErr w:type="spellStart"/>
      <w:r w:rsidRPr="00E331CE">
        <w:rPr>
          <w:rFonts w:ascii="Open Sans" w:hAnsi="Open Sans" w:cs="Open Sans"/>
          <w:sz w:val="20"/>
        </w:rPr>
        <w:t>co</w:t>
      </w:r>
      <w:proofErr w:type="spellEnd"/>
      <w:r w:rsidRPr="00E331CE">
        <w:rPr>
          <w:rFonts w:ascii="Open Sans" w:hAnsi="Open Sans" w:cs="Open Sans"/>
          <w:sz w:val="20"/>
        </w:rPr>
        <w:t>-publications et autre supports de communication, les auteurs ont l’obligation de mentionner le financement via WOW ! CAP 20-25 et l’</w:t>
      </w:r>
      <w:proofErr w:type="spellStart"/>
      <w:r w:rsidRPr="00E331CE">
        <w:rPr>
          <w:rFonts w:ascii="Open Sans" w:hAnsi="Open Sans" w:cs="Open Sans"/>
          <w:sz w:val="20"/>
        </w:rPr>
        <w:t>UCAf</w:t>
      </w:r>
      <w:proofErr w:type="spellEnd"/>
      <w:r w:rsidRPr="00E331CE">
        <w:rPr>
          <w:rFonts w:ascii="Open Sans" w:hAnsi="Open Sans" w:cs="Open Sans"/>
          <w:sz w:val="20"/>
        </w:rPr>
        <w:t xml:space="preserve"> et d’apposer le logo CAP 20-25 et celui de l’</w:t>
      </w:r>
      <w:proofErr w:type="spellStart"/>
      <w:r w:rsidRPr="00E331CE">
        <w:rPr>
          <w:rFonts w:ascii="Open Sans" w:hAnsi="Open Sans" w:cs="Open Sans"/>
          <w:sz w:val="20"/>
        </w:rPr>
        <w:t>UCAf</w:t>
      </w:r>
      <w:proofErr w:type="spellEnd"/>
      <w:r w:rsidRPr="00E331CE">
        <w:rPr>
          <w:rFonts w:ascii="Open Sans" w:hAnsi="Open Sans" w:cs="Open Sans"/>
          <w:sz w:val="20"/>
        </w:rPr>
        <w:t xml:space="preserve"> sur l’ensemble des documents produits.</w:t>
      </w:r>
    </w:p>
    <w:p w14:paraId="552D27FB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En l’absence de rapport et des justificatifs demandés et/ou en cas de manquement aux obligations de communication relatives au financement via WOW ! CAP 20-25 et l’</w:t>
      </w:r>
      <w:proofErr w:type="spellStart"/>
      <w:r w:rsidRPr="00E331CE">
        <w:rPr>
          <w:rFonts w:ascii="Open Sans" w:hAnsi="Open Sans" w:cs="Open Sans"/>
          <w:sz w:val="20"/>
        </w:rPr>
        <w:t>UCAf</w:t>
      </w:r>
      <w:proofErr w:type="spellEnd"/>
      <w:r w:rsidRPr="00E331CE">
        <w:rPr>
          <w:rFonts w:ascii="Open Sans" w:hAnsi="Open Sans" w:cs="Open Sans"/>
          <w:sz w:val="20"/>
        </w:rPr>
        <w:t xml:space="preserve">, toute demande ultérieure concernant les équipes de la cotutelle ou émanant du responsable de la demande ne sera pas prise en considération. </w:t>
      </w:r>
    </w:p>
    <w:p w14:paraId="4063BD26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highlight w:val="green"/>
        </w:rPr>
      </w:pPr>
    </w:p>
    <w:p w14:paraId="4D5C2309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Critères d’évaluation a posteriori :</w:t>
      </w:r>
    </w:p>
    <w:p w14:paraId="62B8EE01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- Adéquation avec les objectifs initiaux du projet</w:t>
      </w:r>
    </w:p>
    <w:p w14:paraId="6B8F7F1E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- Devenir professionnel de l’étudiant</w:t>
      </w:r>
    </w:p>
    <w:p w14:paraId="7B0C8B2B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- Co-Publications </w:t>
      </w:r>
    </w:p>
    <w:p w14:paraId="2B43F8C4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- Projets, encadrements réalisés </w:t>
      </w:r>
    </w:p>
    <w:p w14:paraId="69AB52B0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- Projets déposés / obtenus </w:t>
      </w:r>
    </w:p>
    <w:p w14:paraId="6C9021D2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(ANR, Projet Européen, FUI, diplôme en partenariat international etc…)</w:t>
      </w:r>
    </w:p>
    <w:p w14:paraId="706E671A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>- Autres plus</w:t>
      </w:r>
      <w:r w:rsidR="00C9652F" w:rsidRPr="00E331CE">
        <w:rPr>
          <w:rFonts w:ascii="Open Sans" w:hAnsi="Open Sans" w:cs="Open Sans"/>
          <w:sz w:val="20"/>
        </w:rPr>
        <w:t xml:space="preserve">-values pour la </w:t>
      </w:r>
      <w:proofErr w:type="gramStart"/>
      <w:r w:rsidR="00C9652F" w:rsidRPr="00E331CE">
        <w:rPr>
          <w:rFonts w:ascii="Open Sans" w:hAnsi="Open Sans" w:cs="Open Sans"/>
          <w:sz w:val="20"/>
        </w:rPr>
        <w:t>visibilité  de</w:t>
      </w:r>
      <w:proofErr w:type="gramEnd"/>
      <w:r w:rsidR="00C9652F" w:rsidRPr="00E331CE">
        <w:rPr>
          <w:rFonts w:ascii="Open Sans" w:hAnsi="Open Sans" w:cs="Open Sans"/>
          <w:sz w:val="20"/>
        </w:rPr>
        <w:t xml:space="preserve"> l’université cible UCA et partenaires</w:t>
      </w:r>
      <w:r w:rsidRPr="00E331CE">
        <w:rPr>
          <w:rFonts w:ascii="Open Sans" w:hAnsi="Open Sans" w:cs="Open Sans"/>
          <w:sz w:val="20"/>
        </w:rPr>
        <w:t xml:space="preserve"> à l’échelle nationale et internationale.</w:t>
      </w:r>
    </w:p>
    <w:p w14:paraId="56764D5A" w14:textId="4818C9BF" w:rsidR="006E7167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</w:p>
    <w:p w14:paraId="3704A41D" w14:textId="77777777" w:rsidR="00BD0879" w:rsidRPr="00E331CE" w:rsidRDefault="00BD0879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</w:p>
    <w:p w14:paraId="138247BF" w14:textId="77777777" w:rsidR="006E7167" w:rsidRPr="00E331CE" w:rsidRDefault="006E7167" w:rsidP="006E7167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</w:rPr>
      </w:pPr>
    </w:p>
    <w:p w14:paraId="080719E5" w14:textId="77777777" w:rsidR="006E7167" w:rsidRPr="00E331CE" w:rsidRDefault="006E7167" w:rsidP="006E7167">
      <w:pPr>
        <w:rPr>
          <w:rFonts w:ascii="Open Sans" w:hAnsi="Open Sans" w:cs="Open Sans"/>
          <w:b/>
          <w:sz w:val="20"/>
          <w:u w:val="single"/>
        </w:rPr>
      </w:pPr>
      <w:r w:rsidRPr="00E331CE">
        <w:rPr>
          <w:rFonts w:ascii="Open Sans" w:hAnsi="Open Sans" w:cs="Open Sans"/>
          <w:b/>
          <w:sz w:val="20"/>
          <w:u w:val="single"/>
        </w:rPr>
        <w:t>F – Dossier de candidature – cf. ci-après</w:t>
      </w:r>
    </w:p>
    <w:p w14:paraId="13791FD0" w14:textId="77777777" w:rsidR="006E7167" w:rsidRPr="00E331CE" w:rsidRDefault="006E7167" w:rsidP="006E7167">
      <w:pPr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br w:type="page"/>
      </w:r>
    </w:p>
    <w:p w14:paraId="0DFB0492" w14:textId="77777777" w:rsidR="006E7167" w:rsidRPr="00E331CE" w:rsidRDefault="006E7167" w:rsidP="006E7167">
      <w:pPr>
        <w:shd w:val="clear" w:color="auto" w:fill="31849B"/>
        <w:spacing w:after="0" w:line="240" w:lineRule="auto"/>
        <w:ind w:left="-142" w:right="-144"/>
        <w:jc w:val="center"/>
        <w:rPr>
          <w:rFonts w:ascii="Open Sans" w:eastAsia="Times New Roman" w:hAnsi="Open Sans" w:cs="Open Sans"/>
          <w:b/>
          <w:color w:val="FFFFFF"/>
          <w:sz w:val="24"/>
          <w:szCs w:val="32"/>
          <w:u w:val="single"/>
          <w:lang w:val="fr-CA" w:eastAsia="fr-FR"/>
        </w:rPr>
      </w:pPr>
      <w:r w:rsidRPr="00E331CE">
        <w:rPr>
          <w:rFonts w:ascii="Open Sans" w:eastAsia="Times New Roman" w:hAnsi="Open Sans" w:cs="Open Sans"/>
          <w:b/>
          <w:color w:val="FFFFFF"/>
          <w:sz w:val="24"/>
          <w:szCs w:val="32"/>
          <w:u w:val="single"/>
          <w:lang w:val="fr-CA" w:eastAsia="fr-FR"/>
        </w:rPr>
        <w:t>Dossier de candidature</w:t>
      </w:r>
    </w:p>
    <w:p w14:paraId="71EB0C8F" w14:textId="77777777" w:rsidR="006E7167" w:rsidRPr="00E331CE" w:rsidRDefault="006E7167" w:rsidP="006E7167">
      <w:pPr>
        <w:shd w:val="clear" w:color="auto" w:fill="31849B"/>
        <w:spacing w:after="0" w:line="240" w:lineRule="auto"/>
        <w:ind w:left="-142" w:right="-144"/>
        <w:jc w:val="center"/>
        <w:rPr>
          <w:rFonts w:ascii="Open Sans" w:eastAsia="Times New Roman" w:hAnsi="Open Sans" w:cs="Open Sans"/>
          <w:b/>
          <w:color w:val="FFFFFF"/>
          <w:sz w:val="24"/>
          <w:szCs w:val="32"/>
          <w:lang w:val="fr-CA" w:eastAsia="fr-FR"/>
        </w:rPr>
      </w:pPr>
      <w:r w:rsidRPr="00E331CE">
        <w:rPr>
          <w:rFonts w:ascii="Open Sans" w:eastAsia="Times New Roman" w:hAnsi="Open Sans" w:cs="Open Sans"/>
          <w:b/>
          <w:color w:val="FFFFFF"/>
          <w:sz w:val="24"/>
          <w:szCs w:val="32"/>
          <w:lang w:val="fr-CA" w:eastAsia="fr-FR"/>
        </w:rPr>
        <w:t xml:space="preserve">CAP 20-25 / </w:t>
      </w:r>
      <w:proofErr w:type="spellStart"/>
      <w:r w:rsidRPr="00E331CE">
        <w:rPr>
          <w:rFonts w:ascii="Open Sans" w:eastAsia="Times New Roman" w:hAnsi="Open Sans" w:cs="Open Sans"/>
          <w:b/>
          <w:color w:val="FFFFFF"/>
          <w:sz w:val="24"/>
          <w:szCs w:val="32"/>
          <w:lang w:val="fr-CA" w:eastAsia="fr-FR"/>
        </w:rPr>
        <w:t>UCAf</w:t>
      </w:r>
      <w:proofErr w:type="spellEnd"/>
      <w:r w:rsidRPr="00E331CE">
        <w:rPr>
          <w:rFonts w:ascii="Open Sans" w:eastAsia="Times New Roman" w:hAnsi="Open Sans" w:cs="Open Sans"/>
          <w:b/>
          <w:color w:val="FFFFFF"/>
          <w:sz w:val="24"/>
          <w:szCs w:val="32"/>
          <w:lang w:val="fr-CA" w:eastAsia="fr-FR"/>
        </w:rPr>
        <w:t xml:space="preserve"> SOUTIEN A LA MOBILITÉ AU SEIN DES </w:t>
      </w:r>
    </w:p>
    <w:p w14:paraId="614DBAA4" w14:textId="77777777" w:rsidR="006E7167" w:rsidRPr="00E331CE" w:rsidRDefault="006E7167" w:rsidP="006E7167">
      <w:pPr>
        <w:shd w:val="clear" w:color="auto" w:fill="31849B"/>
        <w:spacing w:after="0" w:line="240" w:lineRule="auto"/>
        <w:ind w:left="-142" w:right="-144"/>
        <w:jc w:val="center"/>
        <w:rPr>
          <w:rFonts w:ascii="Open Sans" w:eastAsia="Times New Roman" w:hAnsi="Open Sans" w:cs="Open Sans"/>
          <w:b/>
          <w:color w:val="FFFFFF"/>
          <w:sz w:val="24"/>
          <w:szCs w:val="32"/>
          <w:lang w:val="fr-CA" w:eastAsia="fr-FR"/>
        </w:rPr>
      </w:pPr>
      <w:r w:rsidRPr="00E331CE">
        <w:rPr>
          <w:rFonts w:ascii="Open Sans" w:eastAsia="Times New Roman" w:hAnsi="Open Sans" w:cs="Open Sans"/>
          <w:b/>
          <w:color w:val="FFFFFF"/>
          <w:sz w:val="24"/>
          <w:szCs w:val="32"/>
          <w:lang w:val="fr-CA" w:eastAsia="fr-FR"/>
        </w:rPr>
        <w:t>THÈSES EN COTUTELLE INTERNATIONALE</w:t>
      </w:r>
    </w:p>
    <w:p w14:paraId="7DFE069B" w14:textId="77777777" w:rsidR="003B4CEB" w:rsidRPr="00E331CE" w:rsidRDefault="006E7167" w:rsidP="003B4CEB">
      <w:pPr>
        <w:shd w:val="clear" w:color="auto" w:fill="31849B"/>
        <w:spacing w:after="0" w:line="240" w:lineRule="auto"/>
        <w:ind w:left="-142" w:right="-144"/>
        <w:jc w:val="center"/>
        <w:rPr>
          <w:rFonts w:ascii="Open Sans" w:eastAsia="Times New Roman" w:hAnsi="Open Sans" w:cs="Open Sans"/>
          <w:sz w:val="18"/>
          <w:szCs w:val="20"/>
          <w:lang w:val="fr-CA" w:eastAsia="fr-FR"/>
        </w:rPr>
      </w:pPr>
      <w:r w:rsidRPr="00E331CE">
        <w:rPr>
          <w:rFonts w:ascii="Open Sans" w:eastAsia="Times New Roman" w:hAnsi="Open Sans" w:cs="Open Sans"/>
          <w:b/>
          <w:color w:val="FFFFFF"/>
          <w:sz w:val="24"/>
          <w:szCs w:val="32"/>
          <w:lang w:val="fr-CA" w:eastAsia="fr-FR"/>
        </w:rPr>
        <w:t>2018</w:t>
      </w:r>
    </w:p>
    <w:p w14:paraId="15507121" w14:textId="77777777" w:rsidR="003B4CEB" w:rsidRPr="00E331CE" w:rsidRDefault="003B4CEB" w:rsidP="006E7167">
      <w:pPr>
        <w:rPr>
          <w:rFonts w:ascii="Open Sans" w:hAnsi="Open Sans" w:cs="Open Sans"/>
          <w:sz w:val="20"/>
        </w:rPr>
      </w:pPr>
    </w:p>
    <w:p w14:paraId="4A10CC8A" w14:textId="77777777" w:rsidR="006E7167" w:rsidRPr="00E331CE" w:rsidRDefault="006E7167" w:rsidP="006E7167">
      <w:pPr>
        <w:rPr>
          <w:rFonts w:ascii="Open Sans" w:hAnsi="Open Sans" w:cs="Open Sans"/>
          <w:sz w:val="20"/>
        </w:rPr>
      </w:pPr>
      <w:r w:rsidRPr="00E331CE">
        <w:rPr>
          <w:rFonts w:ascii="Open Sans" w:hAnsi="Open Sans" w:cs="Open Sans"/>
          <w:sz w:val="20"/>
        </w:rPr>
        <w:t xml:space="preserve">A retourner par voie électronique à </w:t>
      </w:r>
      <w:hyperlink r:id="rId9" w:history="1">
        <w:r w:rsidRPr="00E331CE">
          <w:rPr>
            <w:rFonts w:ascii="Open Sans" w:hAnsi="Open Sans" w:cs="Open Sans"/>
            <w:color w:val="0563C1" w:themeColor="hyperlink"/>
            <w:sz w:val="20"/>
            <w:u w:val="single"/>
          </w:rPr>
          <w:t>wow.cap2025@uca.fr</w:t>
        </w:r>
      </w:hyperlink>
      <w:r w:rsidRPr="00E331CE">
        <w:rPr>
          <w:rFonts w:ascii="Open Sans" w:hAnsi="Open Sans" w:cs="Open Sans"/>
          <w:sz w:val="20"/>
        </w:rPr>
        <w:t xml:space="preserve"> avant le </w:t>
      </w:r>
      <w:r w:rsidRPr="00E331CE">
        <w:rPr>
          <w:rFonts w:ascii="Open Sans" w:hAnsi="Open Sans" w:cs="Open Sans"/>
          <w:b/>
          <w:sz w:val="20"/>
        </w:rPr>
        <w:t>15 septembre 2018</w:t>
      </w:r>
    </w:p>
    <w:p w14:paraId="0183A3E7" w14:textId="77777777" w:rsidR="006E7167" w:rsidRPr="00E331CE" w:rsidRDefault="006E7167" w:rsidP="006E7167">
      <w:pPr>
        <w:spacing w:after="0" w:line="240" w:lineRule="auto"/>
        <w:rPr>
          <w:rFonts w:ascii="Open Sans" w:eastAsia="Times New Roman" w:hAnsi="Open Sans" w:cs="Open Sans"/>
          <w:sz w:val="18"/>
          <w:szCs w:val="20"/>
          <w:lang w:val="fr-CA" w:eastAsia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7"/>
        <w:gridCol w:w="2468"/>
        <w:gridCol w:w="2611"/>
        <w:gridCol w:w="2446"/>
      </w:tblGrid>
      <w:tr w:rsidR="006E7167" w:rsidRPr="00E331CE" w14:paraId="73BA29A3" w14:textId="77777777" w:rsidTr="00AE7D1E">
        <w:trPr>
          <w:cantSplit/>
        </w:trPr>
        <w:tc>
          <w:tcPr>
            <w:tcW w:w="8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37942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0"/>
                <w:szCs w:val="12"/>
                <w:lang w:val="fr-CA" w:eastAsia="fr-FR"/>
              </w:rPr>
            </w:pPr>
          </w:p>
        </w:tc>
        <w:tc>
          <w:tcPr>
            <w:tcW w:w="135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31849B"/>
            <w:vAlign w:val="center"/>
          </w:tcPr>
          <w:p w14:paraId="7BBFB67C" w14:textId="77777777" w:rsidR="006E7167" w:rsidRPr="00E331CE" w:rsidRDefault="006E7167" w:rsidP="006E716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FFFFFF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color w:val="FFFFFF"/>
                <w:sz w:val="20"/>
                <w:szCs w:val="24"/>
                <w:lang w:val="fr-CA" w:eastAsia="fr-FR"/>
              </w:rPr>
              <w:t>Directeur de thèse UCA</w:t>
            </w:r>
            <w:r w:rsidR="003B4CEB" w:rsidRPr="00E331CE">
              <w:rPr>
                <w:rFonts w:ascii="Open Sans" w:eastAsia="Times New Roman" w:hAnsi="Open Sans" w:cs="Open Sans"/>
                <w:b/>
                <w:color w:val="FFFFFF"/>
                <w:sz w:val="20"/>
                <w:szCs w:val="24"/>
                <w:lang w:val="fr-CA" w:eastAsia="fr-FR"/>
              </w:rPr>
              <w:t xml:space="preserve"> et partenaires</w:t>
            </w:r>
          </w:p>
        </w:tc>
        <w:tc>
          <w:tcPr>
            <w:tcW w:w="1429" w:type="pct"/>
            <w:tcBorders>
              <w:left w:val="single" w:sz="4" w:space="0" w:color="000000"/>
            </w:tcBorders>
            <w:shd w:val="clear" w:color="auto" w:fill="31849B"/>
            <w:vAlign w:val="center"/>
          </w:tcPr>
          <w:p w14:paraId="04C8B2C4" w14:textId="77777777" w:rsidR="006E7167" w:rsidRPr="00E331CE" w:rsidRDefault="006E7167" w:rsidP="006E716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FFFFFF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color w:val="FFFFFF"/>
                <w:sz w:val="20"/>
                <w:szCs w:val="24"/>
                <w:lang w:val="fr-CA" w:eastAsia="fr-FR"/>
              </w:rPr>
              <w:t>Directeur de thèse à l’étranger</w:t>
            </w:r>
          </w:p>
        </w:tc>
        <w:tc>
          <w:tcPr>
            <w:tcW w:w="1343" w:type="pct"/>
            <w:tcBorders>
              <w:left w:val="single" w:sz="4" w:space="0" w:color="000000"/>
            </w:tcBorders>
            <w:shd w:val="clear" w:color="auto" w:fill="31849B"/>
          </w:tcPr>
          <w:p w14:paraId="227EC0E1" w14:textId="77777777" w:rsidR="006E7167" w:rsidRPr="00E331CE" w:rsidRDefault="006E7167" w:rsidP="006E716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FFFFFF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color w:val="FFFFFF"/>
                <w:sz w:val="20"/>
                <w:szCs w:val="24"/>
                <w:lang w:val="fr-CA" w:eastAsia="fr-FR"/>
              </w:rPr>
              <w:t>Doctorant</w:t>
            </w:r>
          </w:p>
        </w:tc>
      </w:tr>
      <w:tr w:rsidR="006E7167" w:rsidRPr="00E331CE" w14:paraId="446F2F54" w14:textId="77777777" w:rsidTr="00AE7D1E">
        <w:trPr>
          <w:cantSplit/>
        </w:trPr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47DC515E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12"/>
                <w:lang w:val="fr-CA" w:eastAsia="fr-FR"/>
              </w:rPr>
            </w:pPr>
          </w:p>
          <w:p w14:paraId="6A2A666D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  <w:t>Nom de l'Université</w:t>
            </w:r>
          </w:p>
          <w:p w14:paraId="77A85749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12"/>
                <w:lang w:val="fr-CA" w:eastAsia="fr-FR"/>
              </w:rPr>
            </w:pPr>
          </w:p>
        </w:tc>
        <w:tc>
          <w:tcPr>
            <w:tcW w:w="1354" w:type="pct"/>
            <w:tcBorders>
              <w:left w:val="single" w:sz="4" w:space="0" w:color="000000"/>
              <w:tr2bl w:val="single" w:sz="4" w:space="0" w:color="auto"/>
            </w:tcBorders>
            <w:vAlign w:val="center"/>
          </w:tcPr>
          <w:p w14:paraId="102976BF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</w:tc>
        <w:tc>
          <w:tcPr>
            <w:tcW w:w="1429" w:type="pct"/>
            <w:tcBorders>
              <w:left w:val="single" w:sz="4" w:space="0" w:color="000000"/>
            </w:tcBorders>
            <w:vAlign w:val="center"/>
          </w:tcPr>
          <w:p w14:paraId="21BD2E2B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</w:tc>
        <w:tc>
          <w:tcPr>
            <w:tcW w:w="1343" w:type="pct"/>
            <w:tcBorders>
              <w:left w:val="single" w:sz="4" w:space="0" w:color="000000"/>
            </w:tcBorders>
          </w:tcPr>
          <w:p w14:paraId="71A0E49C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</w:tc>
      </w:tr>
      <w:tr w:rsidR="006E7167" w:rsidRPr="00E331CE" w14:paraId="60ED67A0" w14:textId="77777777" w:rsidTr="00AE7D1E">
        <w:trPr>
          <w:cantSplit/>
        </w:trPr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787790B0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12"/>
                <w:lang w:val="fr-CA" w:eastAsia="fr-FR"/>
              </w:rPr>
            </w:pPr>
          </w:p>
          <w:p w14:paraId="1DF6B4B6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  <w:t>Nom de la structure (laboratoire)</w:t>
            </w:r>
          </w:p>
          <w:p w14:paraId="1C7F7EDD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12"/>
                <w:lang w:val="fr-CA" w:eastAsia="fr-FR"/>
              </w:rPr>
            </w:pPr>
          </w:p>
        </w:tc>
        <w:tc>
          <w:tcPr>
            <w:tcW w:w="1354" w:type="pct"/>
            <w:tcBorders>
              <w:left w:val="single" w:sz="4" w:space="0" w:color="000000"/>
            </w:tcBorders>
            <w:vAlign w:val="center"/>
          </w:tcPr>
          <w:p w14:paraId="6232A878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</w:tc>
        <w:tc>
          <w:tcPr>
            <w:tcW w:w="1429" w:type="pct"/>
            <w:tcBorders>
              <w:left w:val="single" w:sz="4" w:space="0" w:color="000000"/>
            </w:tcBorders>
            <w:vAlign w:val="center"/>
          </w:tcPr>
          <w:p w14:paraId="4C75E8AC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</w:tc>
        <w:tc>
          <w:tcPr>
            <w:tcW w:w="1343" w:type="pct"/>
            <w:tcBorders>
              <w:left w:val="single" w:sz="4" w:space="0" w:color="000000"/>
            </w:tcBorders>
          </w:tcPr>
          <w:p w14:paraId="626BE998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</w:tc>
      </w:tr>
      <w:tr w:rsidR="006E7167" w:rsidRPr="00E331CE" w14:paraId="4FF42B43" w14:textId="77777777" w:rsidTr="00AE7D1E">
        <w:trPr>
          <w:cantSplit/>
        </w:trPr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0EAD4530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12"/>
                <w:lang w:val="fr-CA" w:eastAsia="fr-FR"/>
              </w:rPr>
            </w:pPr>
          </w:p>
          <w:p w14:paraId="2843F0AC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  <w:t>Nom du Directeur de la structure</w:t>
            </w:r>
          </w:p>
          <w:p w14:paraId="5174ACBB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12"/>
                <w:lang w:val="fr-CA" w:eastAsia="fr-FR"/>
              </w:rPr>
            </w:pPr>
          </w:p>
        </w:tc>
        <w:tc>
          <w:tcPr>
            <w:tcW w:w="1354" w:type="pct"/>
            <w:tcBorders>
              <w:left w:val="single" w:sz="4" w:space="0" w:color="000000"/>
            </w:tcBorders>
            <w:vAlign w:val="center"/>
          </w:tcPr>
          <w:p w14:paraId="04136F42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</w:tc>
        <w:tc>
          <w:tcPr>
            <w:tcW w:w="1429" w:type="pct"/>
            <w:tcBorders>
              <w:left w:val="single" w:sz="4" w:space="0" w:color="000000"/>
            </w:tcBorders>
            <w:vAlign w:val="center"/>
          </w:tcPr>
          <w:p w14:paraId="789FEAF9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</w:tc>
        <w:tc>
          <w:tcPr>
            <w:tcW w:w="1343" w:type="pct"/>
            <w:tcBorders>
              <w:left w:val="single" w:sz="4" w:space="0" w:color="000000"/>
            </w:tcBorders>
          </w:tcPr>
          <w:p w14:paraId="2A0654E9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</w:tc>
      </w:tr>
      <w:tr w:rsidR="006E7167" w:rsidRPr="00E331CE" w14:paraId="102BF05A" w14:textId="77777777" w:rsidTr="003B4CEB">
        <w:trPr>
          <w:cantSplit/>
          <w:trHeight w:val="3775"/>
        </w:trPr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652C8127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12"/>
                <w:lang w:val="fr-CA" w:eastAsia="fr-FR"/>
              </w:rPr>
            </w:pPr>
          </w:p>
          <w:p w14:paraId="7763B0DF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12"/>
                <w:lang w:val="fr-CA" w:eastAsia="fr-FR"/>
              </w:rPr>
            </w:pPr>
          </w:p>
          <w:p w14:paraId="468556F1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  <w:t>Coordonnées professionnelles : Nom, Prénom, Fonction, email, téléphone, adresse postale</w:t>
            </w:r>
          </w:p>
          <w:p w14:paraId="0465462D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12"/>
                <w:lang w:val="fr-CA" w:eastAsia="fr-FR"/>
              </w:rPr>
            </w:pPr>
          </w:p>
          <w:p w14:paraId="3C41F208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12"/>
                <w:lang w:val="fr-CA" w:eastAsia="fr-FR"/>
              </w:rPr>
            </w:pPr>
          </w:p>
        </w:tc>
        <w:tc>
          <w:tcPr>
            <w:tcW w:w="1354" w:type="pct"/>
            <w:tcBorders>
              <w:left w:val="single" w:sz="4" w:space="0" w:color="000000"/>
            </w:tcBorders>
            <w:vAlign w:val="center"/>
          </w:tcPr>
          <w:p w14:paraId="48EEF3E6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</w:tc>
        <w:tc>
          <w:tcPr>
            <w:tcW w:w="1429" w:type="pct"/>
            <w:tcBorders>
              <w:left w:val="single" w:sz="4" w:space="0" w:color="000000"/>
            </w:tcBorders>
            <w:vAlign w:val="center"/>
          </w:tcPr>
          <w:p w14:paraId="120F93FA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  <w:p w14:paraId="7AAC93FD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  <w:p w14:paraId="49B65DA0" w14:textId="29972E8D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  <w:t>Ajouter également </w:t>
            </w:r>
            <w:r w:rsidR="008D7742" w:rsidRPr="00E331CE"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  <w:t xml:space="preserve">en annexe </w:t>
            </w:r>
            <w:r w:rsidRPr="00E331CE"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  <w:t xml:space="preserve">: </w:t>
            </w:r>
          </w:p>
          <w:p w14:paraId="7432A1C2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  <w:p w14:paraId="55747920" w14:textId="77777777" w:rsidR="006E7167" w:rsidRPr="00E331CE" w:rsidRDefault="006E7167" w:rsidP="006E7167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18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sz w:val="18"/>
                <w:szCs w:val="24"/>
                <w:lang w:val="fr-CA" w:eastAsia="fr-FR"/>
              </w:rPr>
              <w:t>Titres universitaires, distinctions, activités de recherche (</w:t>
            </w:r>
            <w:r w:rsidRPr="00E331CE">
              <w:rPr>
                <w:rFonts w:ascii="Open Sans" w:eastAsia="Times New Roman" w:hAnsi="Open Sans" w:cs="Open Sans"/>
                <w:sz w:val="18"/>
                <w:szCs w:val="24"/>
                <w:lang w:eastAsia="fr-FR"/>
              </w:rPr>
              <w:t>recherches effectuées et principales publications au cours des quatre dernières années)</w:t>
            </w:r>
            <w:r w:rsidRPr="00E331CE">
              <w:rPr>
                <w:rFonts w:ascii="Open Sans" w:eastAsia="Times New Roman" w:hAnsi="Open Sans" w:cs="Open Sans"/>
                <w:sz w:val="18"/>
                <w:szCs w:val="24"/>
                <w:lang w:val="fr-CA" w:eastAsia="fr-FR"/>
              </w:rPr>
              <w:t xml:space="preserve">. Le cas échéant, expériences précédentes de direction en cotutelle internationale de thèse et </w:t>
            </w:r>
            <w:proofErr w:type="spellStart"/>
            <w:r w:rsidRPr="00E331CE">
              <w:rPr>
                <w:rFonts w:ascii="Open Sans" w:eastAsia="Times New Roman" w:hAnsi="Open Sans" w:cs="Open Sans"/>
                <w:sz w:val="18"/>
                <w:szCs w:val="24"/>
                <w:lang w:val="fr-CA" w:eastAsia="fr-FR"/>
              </w:rPr>
              <w:t>co</w:t>
            </w:r>
            <w:proofErr w:type="spellEnd"/>
            <w:r w:rsidRPr="00E331CE">
              <w:rPr>
                <w:rFonts w:ascii="Open Sans" w:eastAsia="Times New Roman" w:hAnsi="Open Sans" w:cs="Open Sans"/>
                <w:sz w:val="18"/>
                <w:szCs w:val="24"/>
                <w:lang w:val="fr-CA" w:eastAsia="fr-FR"/>
              </w:rPr>
              <w:t>-publications/résultats associés</w:t>
            </w:r>
          </w:p>
          <w:p w14:paraId="70579EF5" w14:textId="77777777" w:rsidR="006E7167" w:rsidRPr="00E331CE" w:rsidRDefault="006E7167" w:rsidP="003B4CEB">
            <w:pPr>
              <w:rPr>
                <w:rFonts w:ascii="Open Sans" w:eastAsia="Times New Roman" w:hAnsi="Open Sans" w:cs="Open Sans"/>
                <w:sz w:val="20"/>
                <w:szCs w:val="24"/>
                <w:lang w:val="fr-CA" w:eastAsia="fr-FR"/>
              </w:rPr>
            </w:pPr>
          </w:p>
        </w:tc>
        <w:tc>
          <w:tcPr>
            <w:tcW w:w="1343" w:type="pct"/>
            <w:tcBorders>
              <w:left w:val="single" w:sz="4" w:space="0" w:color="000000"/>
            </w:tcBorders>
          </w:tcPr>
          <w:p w14:paraId="6C7A1124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</w:pPr>
          </w:p>
          <w:p w14:paraId="21F080E6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</w:pPr>
          </w:p>
          <w:p w14:paraId="228DC3E9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</w:pPr>
          </w:p>
          <w:p w14:paraId="33A178A5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</w:pPr>
          </w:p>
          <w:p w14:paraId="549E11DB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</w:pPr>
          </w:p>
          <w:p w14:paraId="4F1FD613" w14:textId="5DF8852C" w:rsidR="006E7167" w:rsidRPr="00E331CE" w:rsidRDefault="006E7167" w:rsidP="003B4CEB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  <w:t xml:space="preserve">Ajouter également </w:t>
            </w:r>
            <w:r w:rsidR="008D7742" w:rsidRPr="00E331CE"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  <w:t xml:space="preserve">en annexe </w:t>
            </w:r>
            <w:r w:rsidRPr="00E331CE"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  <w:t>un avis motivé par le directeur de thèse UCA</w:t>
            </w:r>
          </w:p>
          <w:p w14:paraId="136476BD" w14:textId="305C355A" w:rsidR="00C9652F" w:rsidRPr="00E331CE" w:rsidRDefault="008D7742" w:rsidP="003B4CEB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  <w:t>et</w:t>
            </w:r>
            <w:r w:rsidR="00C9652F" w:rsidRPr="00E331CE">
              <w:rPr>
                <w:rFonts w:ascii="Open Sans" w:eastAsia="Times New Roman" w:hAnsi="Open Sans" w:cs="Open Sans"/>
                <w:b/>
                <w:i/>
                <w:sz w:val="20"/>
                <w:szCs w:val="24"/>
                <w:lang w:val="fr-CA" w:eastAsia="fr-FR"/>
              </w:rPr>
              <w:t xml:space="preserve"> un CV</w:t>
            </w:r>
          </w:p>
        </w:tc>
      </w:tr>
      <w:tr w:rsidR="006E7167" w:rsidRPr="00E331CE" w14:paraId="338AADEC" w14:textId="77777777" w:rsidTr="006E7167">
        <w:trPr>
          <w:cantSplit/>
          <w:trHeight w:val="408"/>
        </w:trPr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00B06F50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12"/>
                <w:lang w:val="fr-CA" w:eastAsia="fr-FR"/>
              </w:rPr>
            </w:pPr>
          </w:p>
          <w:p w14:paraId="0BAAEF89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  <w:t>École doctorale de rattachement</w:t>
            </w:r>
          </w:p>
          <w:p w14:paraId="37B41956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12"/>
                <w:lang w:val="fr-CA" w:eastAsia="fr-FR"/>
              </w:rPr>
            </w:pPr>
          </w:p>
        </w:tc>
        <w:tc>
          <w:tcPr>
            <w:tcW w:w="1354" w:type="pct"/>
            <w:tcBorders>
              <w:left w:val="single" w:sz="4" w:space="0" w:color="000000"/>
            </w:tcBorders>
            <w:vAlign w:val="center"/>
          </w:tcPr>
          <w:p w14:paraId="133CD0EC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Cs w:val="24"/>
                <w:lang w:val="fr-CA" w:eastAsia="fr-FR"/>
              </w:rPr>
            </w:pPr>
          </w:p>
        </w:tc>
        <w:tc>
          <w:tcPr>
            <w:tcW w:w="1429" w:type="pct"/>
            <w:tcBorders>
              <w:left w:val="single" w:sz="4" w:space="0" w:color="000000"/>
            </w:tcBorders>
            <w:vAlign w:val="center"/>
          </w:tcPr>
          <w:p w14:paraId="1F27B345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Cs w:val="24"/>
                <w:lang w:val="fr-CA" w:eastAsia="fr-FR"/>
              </w:rPr>
            </w:pPr>
          </w:p>
        </w:tc>
        <w:tc>
          <w:tcPr>
            <w:tcW w:w="1343" w:type="pct"/>
            <w:tcBorders>
              <w:left w:val="single" w:sz="4" w:space="0" w:color="000000"/>
            </w:tcBorders>
          </w:tcPr>
          <w:p w14:paraId="5115271F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Cs w:val="24"/>
                <w:lang w:val="fr-CA" w:eastAsia="fr-FR"/>
              </w:rPr>
            </w:pPr>
          </w:p>
        </w:tc>
      </w:tr>
    </w:tbl>
    <w:p w14:paraId="6A3F1285" w14:textId="77777777" w:rsidR="006E7167" w:rsidRPr="00E331CE" w:rsidRDefault="006E7167" w:rsidP="006E7167">
      <w:pPr>
        <w:spacing w:after="0" w:line="240" w:lineRule="auto"/>
        <w:rPr>
          <w:rFonts w:ascii="Open Sans" w:eastAsia="Times New Roman" w:hAnsi="Open Sans" w:cs="Open Sans"/>
          <w:sz w:val="16"/>
          <w:szCs w:val="18"/>
          <w:lang w:val="fr-CA" w:eastAsia="fr-FR"/>
        </w:rPr>
      </w:pPr>
    </w:p>
    <w:p w14:paraId="4068D873" w14:textId="77777777" w:rsidR="006E7167" w:rsidRPr="00E331CE" w:rsidRDefault="006E7167" w:rsidP="006E7167">
      <w:pPr>
        <w:spacing w:after="0" w:line="240" w:lineRule="auto"/>
        <w:rPr>
          <w:rFonts w:ascii="Open Sans" w:eastAsia="Times New Roman" w:hAnsi="Open Sans" w:cs="Open Sans"/>
          <w:sz w:val="6"/>
          <w:szCs w:val="18"/>
          <w:lang w:val="fr-CA" w:eastAsia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4"/>
        <w:gridCol w:w="7223"/>
      </w:tblGrid>
      <w:tr w:rsidR="006E7167" w:rsidRPr="00E331CE" w14:paraId="09ED9A9F" w14:textId="77777777" w:rsidTr="00BD0879">
        <w:trPr>
          <w:cantSplit/>
          <w:trHeight w:hRule="exact" w:val="622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11448BBF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  <w:t>Date de 1</w:t>
            </w: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vertAlign w:val="superscript"/>
                <w:lang w:val="fr-CA" w:eastAsia="fr-FR"/>
              </w:rPr>
              <w:t>ère</w:t>
            </w: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  <w:t xml:space="preserve"> inscription en thèse</w:t>
            </w:r>
          </w:p>
          <w:p w14:paraId="0DB1DB4F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12"/>
                <w:szCs w:val="24"/>
                <w:lang w:val="fr-CA" w:eastAsia="fr-FR"/>
              </w:rPr>
            </w:pPr>
          </w:p>
        </w:tc>
        <w:tc>
          <w:tcPr>
            <w:tcW w:w="3807" w:type="pct"/>
            <w:tcBorders>
              <w:left w:val="single" w:sz="4" w:space="0" w:color="000000"/>
            </w:tcBorders>
            <w:vAlign w:val="center"/>
          </w:tcPr>
          <w:p w14:paraId="7B370CA9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Cs w:val="24"/>
                <w:lang w:val="fr-CA" w:eastAsia="fr-FR"/>
              </w:rPr>
            </w:pPr>
          </w:p>
        </w:tc>
      </w:tr>
      <w:tr w:rsidR="006E7167" w:rsidRPr="00E331CE" w14:paraId="72EAE2DA" w14:textId="77777777" w:rsidTr="00BD0879">
        <w:trPr>
          <w:cantSplit/>
          <w:trHeight w:hRule="exact" w:val="1142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7B517689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  <w:t xml:space="preserve">Date prévisionnelle de la première mobilité </w:t>
            </w: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16"/>
                <w:szCs w:val="24"/>
                <w:lang w:val="fr-CA" w:eastAsia="fr-FR"/>
              </w:rPr>
              <w:t>(NB : date limite 31 décembre 2019)</w:t>
            </w:r>
          </w:p>
        </w:tc>
        <w:tc>
          <w:tcPr>
            <w:tcW w:w="3807" w:type="pct"/>
            <w:tcBorders>
              <w:left w:val="single" w:sz="4" w:space="0" w:color="000000"/>
            </w:tcBorders>
            <w:vAlign w:val="center"/>
          </w:tcPr>
          <w:p w14:paraId="7F3D6F7C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Cs w:val="24"/>
                <w:lang w:val="fr-CA" w:eastAsia="fr-FR"/>
              </w:rPr>
            </w:pPr>
          </w:p>
        </w:tc>
      </w:tr>
      <w:tr w:rsidR="006E7167" w:rsidRPr="00E331CE" w14:paraId="07C88004" w14:textId="77777777" w:rsidTr="00BD0879">
        <w:trPr>
          <w:cantSplit/>
          <w:trHeight w:hRule="exact" w:val="855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14:paraId="380DBA4F" w14:textId="77777777" w:rsidR="006E7167" w:rsidRPr="00E331CE" w:rsidRDefault="006E7167" w:rsidP="00C9652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FFFF"/>
                <w:sz w:val="1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  <w:t xml:space="preserve">Date prévisionnelle de la </w:t>
            </w:r>
            <w:r w:rsidR="00C9652F"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  <w:t>soutenance de thèse</w:t>
            </w:r>
          </w:p>
        </w:tc>
        <w:tc>
          <w:tcPr>
            <w:tcW w:w="3807" w:type="pct"/>
            <w:tcBorders>
              <w:left w:val="single" w:sz="4" w:space="0" w:color="000000"/>
            </w:tcBorders>
            <w:vAlign w:val="center"/>
          </w:tcPr>
          <w:p w14:paraId="01B13EF2" w14:textId="77777777" w:rsidR="006E7167" w:rsidRPr="00E331CE" w:rsidRDefault="006E7167" w:rsidP="006E7167">
            <w:pPr>
              <w:spacing w:after="0" w:line="240" w:lineRule="auto"/>
              <w:rPr>
                <w:rFonts w:ascii="Open Sans" w:eastAsia="Times New Roman" w:hAnsi="Open Sans" w:cs="Open Sans"/>
                <w:szCs w:val="24"/>
                <w:lang w:val="fr-CA" w:eastAsia="fr-FR"/>
              </w:rPr>
            </w:pPr>
          </w:p>
        </w:tc>
      </w:tr>
    </w:tbl>
    <w:p w14:paraId="31E3D27A" w14:textId="77777777" w:rsidR="006E7167" w:rsidRPr="00E331CE" w:rsidRDefault="006E7167" w:rsidP="006E7167">
      <w:pPr>
        <w:spacing w:after="0" w:line="240" w:lineRule="auto"/>
        <w:rPr>
          <w:rFonts w:ascii="Open Sans" w:eastAsia="Times New Roman" w:hAnsi="Open Sans" w:cs="Open Sans"/>
          <w:color w:val="000000"/>
          <w:sz w:val="18"/>
          <w:lang w:val="fr-CA" w:eastAsia="fr-FR"/>
        </w:rPr>
      </w:pPr>
    </w:p>
    <w:p w14:paraId="1F5AE1FA" w14:textId="77777777" w:rsidR="006E7167" w:rsidRPr="00E331CE" w:rsidRDefault="006E7167" w:rsidP="006E7167">
      <w:pPr>
        <w:spacing w:after="0" w:line="240" w:lineRule="auto"/>
        <w:jc w:val="center"/>
        <w:rPr>
          <w:rFonts w:ascii="Open Sans" w:eastAsia="Times New Roman" w:hAnsi="Open Sans" w:cs="Open Sans"/>
          <w:b/>
          <w:color w:val="000000"/>
          <w:sz w:val="16"/>
          <w:szCs w:val="24"/>
          <w:lang w:val="fr-CA" w:eastAsia="fr-FR"/>
        </w:rPr>
      </w:pPr>
    </w:p>
    <w:p w14:paraId="7C9BE66E" w14:textId="77777777" w:rsidR="006E7167" w:rsidRPr="00E331CE" w:rsidRDefault="006E7167" w:rsidP="006E7167">
      <w:pPr>
        <w:spacing w:after="0" w:line="240" w:lineRule="auto"/>
        <w:jc w:val="right"/>
        <w:rPr>
          <w:rFonts w:ascii="Open Sans" w:eastAsia="Times New Roman" w:hAnsi="Open Sans" w:cs="Open Sans"/>
          <w:color w:val="000000"/>
          <w:sz w:val="8"/>
          <w:szCs w:val="24"/>
          <w:lang w:eastAsia="fr-FR"/>
        </w:rPr>
      </w:pPr>
    </w:p>
    <w:p w14:paraId="03E411C6" w14:textId="77777777" w:rsidR="006E7167" w:rsidRPr="00E331CE" w:rsidRDefault="006E7167" w:rsidP="006E7167">
      <w:pPr>
        <w:spacing w:after="0" w:line="240" w:lineRule="auto"/>
        <w:rPr>
          <w:rFonts w:ascii="Open Sans" w:eastAsia="Times New Roman" w:hAnsi="Open Sans" w:cs="Open Sans"/>
          <w:sz w:val="10"/>
          <w:szCs w:val="24"/>
          <w:lang w:val="fr-CA"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0"/>
        <w:gridCol w:w="7837"/>
      </w:tblGrid>
      <w:tr w:rsidR="006E7167" w:rsidRPr="00E331CE" w14:paraId="57902585" w14:textId="77777777" w:rsidTr="00AE7D1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  <w:vAlign w:val="center"/>
          </w:tcPr>
          <w:p w14:paraId="5F8A81EA" w14:textId="77777777" w:rsidR="006E7167" w:rsidRPr="00E331CE" w:rsidRDefault="006E7167" w:rsidP="006E716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  <w:t>Descriptif du projet de thèse et perspectives</w:t>
            </w:r>
          </w:p>
          <w:p w14:paraId="5FA6D58F" w14:textId="77777777" w:rsidR="006E7167" w:rsidRPr="00E331CE" w:rsidRDefault="006E7167" w:rsidP="006E716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</w:pPr>
          </w:p>
          <w:p w14:paraId="1E5BA9D7" w14:textId="77777777" w:rsidR="006E7167" w:rsidRPr="00E331CE" w:rsidRDefault="006E7167" w:rsidP="006E716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5D3F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/>
                <w:bCs/>
                <w:color w:val="FF0000"/>
                <w:sz w:val="20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0000"/>
                <w:sz w:val="20"/>
                <w:lang w:val="fr-CA" w:eastAsia="fr-FR"/>
              </w:rPr>
              <w:t>Joindre la convention de cotutelle signée</w:t>
            </w:r>
          </w:p>
          <w:p w14:paraId="3FF8FFF2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</w:pPr>
          </w:p>
          <w:p w14:paraId="4E7FBA62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  <w:t>Titre du projet</w:t>
            </w:r>
          </w:p>
          <w:p w14:paraId="151E28C8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</w:pPr>
          </w:p>
          <w:p w14:paraId="410F38B4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</w:pPr>
          </w:p>
          <w:p w14:paraId="7FFF2622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  <w:t>Description du projet de thèse</w:t>
            </w:r>
          </w:p>
          <w:p w14:paraId="7A66D0E5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</w:pPr>
          </w:p>
          <w:p w14:paraId="5568ECC8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</w:pPr>
          </w:p>
          <w:p w14:paraId="35509DC8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  <w:t>Perspectives de développements ultérieurs ? (</w:t>
            </w:r>
            <w:proofErr w:type="gramStart"/>
            <w:r w:rsidRPr="00E331CE"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  <w:t>ex.</w:t>
            </w:r>
            <w:proofErr w:type="gramEnd"/>
            <w:r w:rsidRPr="00E331CE"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  <w:t xml:space="preserve"> : carrière professionnelle envisagée)</w:t>
            </w:r>
          </w:p>
          <w:p w14:paraId="70C1D56C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</w:pPr>
          </w:p>
          <w:p w14:paraId="57259348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</w:pPr>
          </w:p>
        </w:tc>
      </w:tr>
      <w:tr w:rsidR="006E7167" w:rsidRPr="00E331CE" w14:paraId="5F0001D4" w14:textId="77777777" w:rsidTr="00AE7D1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  <w:vAlign w:val="center"/>
          </w:tcPr>
          <w:p w14:paraId="4FFC3C87" w14:textId="77777777" w:rsidR="006E7167" w:rsidRPr="00E331CE" w:rsidRDefault="006E7167" w:rsidP="006E716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  <w:t>Objectifs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DF63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16"/>
                <w:szCs w:val="24"/>
                <w:lang w:val="fr-CA" w:eastAsia="fr-FR"/>
              </w:rPr>
            </w:pPr>
          </w:p>
          <w:p w14:paraId="2848925D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  <w:t>Quel est l'objectif précis du travail réalisé/à réaliser au sein du laboratoire de l'Université Clermont Auvergne et partenaires ?</w:t>
            </w:r>
          </w:p>
          <w:p w14:paraId="0323B283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  <w:p w14:paraId="0B83EBF6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</w:tc>
      </w:tr>
      <w:tr w:rsidR="006E7167" w:rsidRPr="00E331CE" w14:paraId="6CF07AE1" w14:textId="77777777" w:rsidTr="00AE7D1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  <w:vAlign w:val="center"/>
          </w:tcPr>
          <w:p w14:paraId="1E52FB19" w14:textId="77777777" w:rsidR="006E7167" w:rsidRPr="00E331CE" w:rsidRDefault="006E7167" w:rsidP="006E716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szCs w:val="24"/>
                <w:lang w:val="fr-CA" w:eastAsia="fr-FR"/>
              </w:rPr>
              <w:t>Intérêt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B782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16"/>
                <w:szCs w:val="24"/>
                <w:lang w:val="fr-CA" w:eastAsia="fr-FR"/>
              </w:rPr>
            </w:pPr>
          </w:p>
          <w:p w14:paraId="3BC7F6BB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  <w:p w14:paraId="01512B32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  <w:p w14:paraId="21F2C6AD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  <w:t>Quel est l'apport de la cotutelle pour le candidat?</w:t>
            </w:r>
          </w:p>
          <w:p w14:paraId="79BCA673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  <w:p w14:paraId="554A79AF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  <w:p w14:paraId="252B0006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  <w:t>Quel est l'apport de cette collaboration pour le laboratoire ?</w:t>
            </w:r>
          </w:p>
          <w:p w14:paraId="7DACAAA9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  <w:p w14:paraId="641C1658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  <w:p w14:paraId="24921F0A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  <w:t>Quelle est la plus-value pour la visibilité de l’université cible UCA et partenaires et CAP 20-25 à l'échelle nationale et internationale ?</w:t>
            </w:r>
          </w:p>
          <w:p w14:paraId="14BD79C8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  <w:p w14:paraId="43F5BB82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  <w:p w14:paraId="45273980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  <w:p w14:paraId="0CD5C416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  <w:p w14:paraId="7219AB57" w14:textId="75C370EE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  <w:p w14:paraId="5DCF189F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szCs w:val="24"/>
                <w:lang w:val="fr-CA" w:eastAsia="fr-FR"/>
              </w:rPr>
            </w:pPr>
          </w:p>
        </w:tc>
      </w:tr>
      <w:tr w:rsidR="006E7167" w:rsidRPr="00E331CE" w14:paraId="17AFC2D3" w14:textId="77777777" w:rsidTr="00AE7D1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  <w:vAlign w:val="center"/>
          </w:tcPr>
          <w:p w14:paraId="60A6F1E3" w14:textId="77777777" w:rsidR="006E7167" w:rsidRPr="00E331CE" w:rsidRDefault="006E7167" w:rsidP="006E716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lang w:val="fr-CA" w:eastAsia="fr-FR"/>
              </w:rPr>
              <w:t>Budget prévisionnel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7DE2" w14:textId="77777777" w:rsidR="006E7167" w:rsidRPr="00E331CE" w:rsidRDefault="006E7167" w:rsidP="006E7167">
            <w:pPr>
              <w:ind w:left="-66"/>
              <w:rPr>
                <w:rFonts w:ascii="Open Sans" w:eastAsia="Calibri" w:hAnsi="Open Sans" w:cs="Open Sans"/>
                <w:i/>
                <w:sz w:val="20"/>
              </w:rPr>
            </w:pPr>
            <w:r w:rsidRPr="00E331CE">
              <w:rPr>
                <w:rFonts w:ascii="Open Sans" w:eastAsia="Calibri" w:hAnsi="Open Sans" w:cs="Open Sans"/>
                <w:i/>
                <w:sz w:val="20"/>
              </w:rPr>
              <w:t>A détailler :</w:t>
            </w:r>
          </w:p>
          <w:p w14:paraId="64DC40EF" w14:textId="77777777" w:rsidR="006E7167" w:rsidRPr="00E331CE" w:rsidRDefault="006E7167" w:rsidP="006E7167">
            <w:pPr>
              <w:ind w:left="-66"/>
              <w:rPr>
                <w:rFonts w:ascii="Open Sans" w:eastAsia="Calibri" w:hAnsi="Open Sans" w:cs="Open Sans"/>
                <w:i/>
                <w:sz w:val="20"/>
              </w:rPr>
            </w:pPr>
            <w:r w:rsidRPr="00E331CE">
              <w:rPr>
                <w:rFonts w:ascii="Open Sans" w:eastAsia="Calibri" w:hAnsi="Open Sans" w:cs="Open Sans"/>
                <w:i/>
                <w:sz w:val="20"/>
              </w:rPr>
              <w:t>Frais de mission de l’étudiant </w:t>
            </w:r>
          </w:p>
          <w:p w14:paraId="70B3F826" w14:textId="77777777" w:rsidR="006E7167" w:rsidRPr="00E331CE" w:rsidRDefault="006E7167" w:rsidP="006E7167">
            <w:pPr>
              <w:ind w:left="-66"/>
              <w:rPr>
                <w:rFonts w:ascii="Open Sans" w:eastAsia="Calibri" w:hAnsi="Open Sans" w:cs="Open Sans"/>
                <w:i/>
                <w:sz w:val="20"/>
              </w:rPr>
            </w:pPr>
            <w:r w:rsidRPr="00E331CE">
              <w:rPr>
                <w:rFonts w:ascii="Open Sans" w:eastAsia="Calibri" w:hAnsi="Open Sans" w:cs="Open Sans"/>
                <w:i/>
                <w:sz w:val="20"/>
              </w:rPr>
              <w:t>Frais de déplacement pour les 2 membres du jury dont le co-directeur de thèse</w:t>
            </w:r>
          </w:p>
          <w:p w14:paraId="4343B627" w14:textId="77777777" w:rsidR="006E7167" w:rsidRPr="00E331CE" w:rsidRDefault="006E7167" w:rsidP="006E7167">
            <w:pPr>
              <w:tabs>
                <w:tab w:val="right" w:leader="hyphen" w:pos="343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color w:val="000000"/>
                <w:sz w:val="20"/>
                <w:lang w:val="fr-CA" w:eastAsia="fr-FR"/>
              </w:rPr>
            </w:pPr>
          </w:p>
        </w:tc>
      </w:tr>
      <w:tr w:rsidR="006E7167" w:rsidRPr="00E331CE" w14:paraId="20FC036E" w14:textId="77777777" w:rsidTr="00AE7D1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  <w:vAlign w:val="center"/>
          </w:tcPr>
          <w:p w14:paraId="4CD1C529" w14:textId="77777777" w:rsidR="006E7167" w:rsidRPr="00E331CE" w:rsidRDefault="006E7167" w:rsidP="006E716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lang w:val="fr-CA" w:eastAsia="fr-FR"/>
              </w:rPr>
            </w:pPr>
            <w:r w:rsidRPr="00E331CE">
              <w:rPr>
                <w:rFonts w:ascii="Open Sans" w:eastAsia="Times New Roman" w:hAnsi="Open Sans" w:cs="Open Sans"/>
                <w:b/>
                <w:bCs/>
                <w:color w:val="FFFFFF"/>
                <w:sz w:val="20"/>
                <w:lang w:val="fr-CA" w:eastAsia="fr-FR"/>
              </w:rPr>
              <w:t>Challenges / Cibles CAP 20-25 concernés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8BB0" w14:textId="77777777" w:rsidR="006E7167" w:rsidRPr="00E331CE" w:rsidRDefault="006E7167" w:rsidP="006E7167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lang w:val="fr-CA" w:eastAsia="fr-FR"/>
              </w:rPr>
            </w:pPr>
            <w:r w:rsidRPr="00E331CE">
              <w:rPr>
                <w:rFonts w:ascii="Segoe UI Symbol" w:eastAsia="Times New Roman" w:hAnsi="Segoe UI Symbol" w:cs="Segoe UI Symbol"/>
                <w:b/>
                <w:sz w:val="20"/>
                <w:lang w:val="fr-CA" w:eastAsia="fr-FR"/>
              </w:rPr>
              <w:t>☐</w:t>
            </w:r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>Challenge 1 </w:t>
            </w:r>
            <w:r w:rsidRPr="00E331CE">
              <w:rPr>
                <w:rFonts w:ascii="Open Sans" w:eastAsia="Times New Roman" w:hAnsi="Open Sans" w:cs="Open Sans"/>
                <w:sz w:val="20"/>
                <w:lang w:val="fr-CA" w:eastAsia="fr-FR"/>
              </w:rPr>
              <w:t xml:space="preserve">Les </w:t>
            </w:r>
            <w:proofErr w:type="spellStart"/>
            <w:r w:rsidRPr="00E331CE">
              <w:rPr>
                <w:rFonts w:ascii="Open Sans" w:eastAsia="Times New Roman" w:hAnsi="Open Sans" w:cs="Open Sans"/>
                <w:sz w:val="20"/>
                <w:lang w:val="fr-CA" w:eastAsia="fr-FR"/>
              </w:rPr>
              <w:t>agro-écosystèmes</w:t>
            </w:r>
            <w:proofErr w:type="spellEnd"/>
            <w:r w:rsidRPr="00E331CE">
              <w:rPr>
                <w:rFonts w:ascii="Open Sans" w:eastAsia="Times New Roman" w:hAnsi="Open Sans" w:cs="Open Sans"/>
                <w:sz w:val="20"/>
                <w:lang w:val="fr-CA" w:eastAsia="fr-FR"/>
              </w:rPr>
              <w:t xml:space="preserve"> durables dans un contexte de changement global</w:t>
            </w:r>
          </w:p>
          <w:p w14:paraId="6C4CB7F3" w14:textId="77777777" w:rsidR="006E7167" w:rsidRPr="00E331CE" w:rsidRDefault="006E7167" w:rsidP="006E7167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lang w:val="fr-CA" w:eastAsia="fr-FR"/>
              </w:rPr>
            </w:pPr>
            <w:r w:rsidRPr="00E331CE">
              <w:rPr>
                <w:rFonts w:ascii="Segoe UI Symbol" w:eastAsia="Times New Roman" w:hAnsi="Segoe UI Symbol" w:cs="Segoe UI Symbol"/>
                <w:b/>
                <w:sz w:val="20"/>
                <w:lang w:val="fr-CA" w:eastAsia="fr-FR"/>
              </w:rPr>
              <w:t>☐</w:t>
            </w:r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 xml:space="preserve">Challenge 2 </w:t>
            </w:r>
            <w:r w:rsidRPr="00E331CE">
              <w:rPr>
                <w:rFonts w:ascii="Open Sans" w:eastAsia="Times New Roman" w:hAnsi="Open Sans" w:cs="Open Sans"/>
                <w:sz w:val="20"/>
                <w:lang w:val="fr-CA" w:eastAsia="fr-FR"/>
              </w:rPr>
              <w:t>Systèmes et services innovants pour les transports et la production</w:t>
            </w:r>
          </w:p>
          <w:p w14:paraId="5639DD63" w14:textId="77777777" w:rsidR="006E7167" w:rsidRPr="00E331CE" w:rsidRDefault="006E7167" w:rsidP="006E7167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lang w:val="fr-CA" w:eastAsia="fr-FR"/>
              </w:rPr>
            </w:pPr>
            <w:r w:rsidRPr="00E331CE">
              <w:rPr>
                <w:rFonts w:ascii="Segoe UI Symbol" w:eastAsia="Times New Roman" w:hAnsi="Segoe UI Symbol" w:cs="Segoe UI Symbol"/>
                <w:b/>
                <w:sz w:val="20"/>
                <w:lang w:val="fr-CA" w:eastAsia="fr-FR"/>
              </w:rPr>
              <w:t>☐</w:t>
            </w:r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 xml:space="preserve">Challenge 3 </w:t>
            </w:r>
            <w:r w:rsidRPr="00E331CE">
              <w:rPr>
                <w:rFonts w:ascii="Open Sans" w:eastAsia="Times New Roman" w:hAnsi="Open Sans" w:cs="Open Sans"/>
                <w:sz w:val="20"/>
                <w:lang w:val="fr-CA" w:eastAsia="fr-FR"/>
              </w:rPr>
              <w:t>La mobilité personnalisée comme facteur clé de la santé</w:t>
            </w:r>
          </w:p>
          <w:p w14:paraId="04EEFF67" w14:textId="77777777" w:rsidR="006E7167" w:rsidRPr="00E331CE" w:rsidRDefault="006E7167" w:rsidP="006E7167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lang w:val="fr-CA" w:eastAsia="fr-FR"/>
              </w:rPr>
            </w:pPr>
            <w:r w:rsidRPr="00E331CE">
              <w:rPr>
                <w:rFonts w:ascii="Segoe UI Symbol" w:eastAsia="Times New Roman" w:hAnsi="Segoe UI Symbol" w:cs="Segoe UI Symbol"/>
                <w:b/>
                <w:sz w:val="20"/>
                <w:lang w:val="fr-CA" w:eastAsia="fr-FR"/>
              </w:rPr>
              <w:t>☐</w:t>
            </w:r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 xml:space="preserve">Challenge 4 </w:t>
            </w:r>
            <w:r w:rsidRPr="00E331CE">
              <w:rPr>
                <w:rFonts w:ascii="Open Sans" w:eastAsia="Times New Roman" w:hAnsi="Open Sans" w:cs="Open Sans"/>
                <w:sz w:val="20"/>
                <w:lang w:val="fr-CA" w:eastAsia="fr-FR"/>
              </w:rPr>
              <w:t>Les risques naturels catastrophiques et la vulnérabilité socio-économique</w:t>
            </w:r>
          </w:p>
          <w:p w14:paraId="5FC8BD20" w14:textId="77777777" w:rsidR="006E7167" w:rsidRPr="00E331CE" w:rsidRDefault="006E7167" w:rsidP="006E7167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lang w:val="fr-CA" w:eastAsia="fr-FR"/>
              </w:rPr>
            </w:pPr>
            <w:r w:rsidRPr="00E331CE">
              <w:rPr>
                <w:rFonts w:ascii="Segoe UI Symbol" w:eastAsia="Times New Roman" w:hAnsi="Segoe UI Symbol" w:cs="Segoe UI Symbol"/>
                <w:b/>
                <w:sz w:val="20"/>
                <w:lang w:val="fr-CA" w:eastAsia="fr-FR"/>
              </w:rPr>
              <w:t>☐</w:t>
            </w:r>
            <w:r w:rsidRPr="00E331CE">
              <w:rPr>
                <w:rFonts w:ascii="Open Sans" w:eastAsia="Times New Roman" w:hAnsi="Open Sans" w:cs="Open Sans"/>
                <w:sz w:val="20"/>
                <w:lang w:val="fr-CA" w:eastAsia="fr-FR"/>
              </w:rPr>
              <w:t xml:space="preserve"> </w:t>
            </w:r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 xml:space="preserve">Oklahoma </w:t>
            </w:r>
            <w:proofErr w:type="spellStart"/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>University</w:t>
            </w:r>
            <w:proofErr w:type="spellEnd"/>
          </w:p>
          <w:p w14:paraId="330C62FF" w14:textId="77777777" w:rsidR="006E7167" w:rsidRPr="00E331CE" w:rsidRDefault="006E7167" w:rsidP="006E7167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</w:pPr>
            <w:r w:rsidRPr="00E331CE">
              <w:rPr>
                <w:rFonts w:ascii="Segoe UI Symbol" w:eastAsia="Times New Roman" w:hAnsi="Segoe UI Symbol" w:cs="Segoe UI Symbol"/>
                <w:b/>
                <w:sz w:val="20"/>
                <w:lang w:val="fr-CA" w:eastAsia="fr-FR"/>
              </w:rPr>
              <w:t>☐</w:t>
            </w:r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 xml:space="preserve"> Wuhan </w:t>
            </w:r>
            <w:proofErr w:type="spellStart"/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>University</w:t>
            </w:r>
            <w:proofErr w:type="spellEnd"/>
          </w:p>
          <w:p w14:paraId="7D3E9977" w14:textId="77777777" w:rsidR="006E7167" w:rsidRPr="00E331CE" w:rsidRDefault="006E7167" w:rsidP="006E7167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</w:pPr>
            <w:r w:rsidRPr="00E331CE">
              <w:rPr>
                <w:rFonts w:ascii="Segoe UI Symbol" w:eastAsia="Times New Roman" w:hAnsi="Segoe UI Symbol" w:cs="Segoe UI Symbol"/>
                <w:b/>
                <w:sz w:val="20"/>
                <w:lang w:val="fr-CA" w:eastAsia="fr-FR"/>
              </w:rPr>
              <w:t>☐</w:t>
            </w:r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 xml:space="preserve"> </w:t>
            </w:r>
            <w:proofErr w:type="spellStart"/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>Tsukuba</w:t>
            </w:r>
            <w:proofErr w:type="spellEnd"/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 xml:space="preserve"> </w:t>
            </w:r>
            <w:proofErr w:type="spellStart"/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>University</w:t>
            </w:r>
            <w:proofErr w:type="spellEnd"/>
          </w:p>
          <w:p w14:paraId="65925959" w14:textId="77777777" w:rsidR="006E7167" w:rsidRPr="00E331CE" w:rsidRDefault="006E7167" w:rsidP="006E7167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</w:pPr>
            <w:r w:rsidRPr="00E331CE">
              <w:rPr>
                <w:rFonts w:ascii="Segoe UI Symbol" w:eastAsia="Times New Roman" w:hAnsi="Segoe UI Symbol" w:cs="Segoe UI Symbol"/>
                <w:b/>
                <w:sz w:val="20"/>
                <w:lang w:val="fr-CA" w:eastAsia="fr-FR"/>
              </w:rPr>
              <w:t>☐</w:t>
            </w:r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 xml:space="preserve"> Argentine Brésil</w:t>
            </w:r>
          </w:p>
          <w:p w14:paraId="3A7A938F" w14:textId="77777777" w:rsidR="006E7167" w:rsidRPr="00E331CE" w:rsidRDefault="006E7167" w:rsidP="006E7167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</w:pPr>
            <w:r w:rsidRPr="00E331CE">
              <w:rPr>
                <w:rFonts w:ascii="Segoe UI Symbol" w:eastAsia="Times New Roman" w:hAnsi="Segoe UI Symbol" w:cs="Segoe UI Symbol"/>
                <w:b/>
                <w:sz w:val="20"/>
                <w:lang w:val="fr-CA" w:eastAsia="fr-FR"/>
              </w:rPr>
              <w:t>☐</w:t>
            </w:r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 xml:space="preserve"> Pays émergents de la zone andine</w:t>
            </w:r>
          </w:p>
          <w:p w14:paraId="1569017D" w14:textId="05DBFA81" w:rsidR="002E5D47" w:rsidRPr="00E331CE" w:rsidRDefault="002E5D47" w:rsidP="002E5D47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</w:pPr>
            <w:r w:rsidRPr="00E331CE">
              <w:rPr>
                <w:rFonts w:ascii="Segoe UI Symbol" w:eastAsia="Times New Roman" w:hAnsi="Segoe UI Symbol" w:cs="Segoe UI Symbol"/>
                <w:b/>
                <w:sz w:val="20"/>
                <w:lang w:val="fr-CA" w:eastAsia="fr-FR"/>
              </w:rPr>
              <w:t>☐</w:t>
            </w:r>
            <w:r w:rsidRPr="00E331CE">
              <w:rPr>
                <w:rFonts w:ascii="Open Sans" w:eastAsia="Times New Roman" w:hAnsi="Open Sans" w:cs="Open Sans"/>
                <w:b/>
                <w:sz w:val="20"/>
                <w:lang w:val="fr-CA" w:eastAsia="fr-FR"/>
              </w:rPr>
              <w:t xml:space="preserve"> N/A</w:t>
            </w:r>
          </w:p>
          <w:p w14:paraId="0B7BA1D4" w14:textId="77777777" w:rsidR="006E7167" w:rsidRPr="00E331CE" w:rsidRDefault="006E7167" w:rsidP="006E7167">
            <w:pPr>
              <w:ind w:left="-66"/>
              <w:rPr>
                <w:rFonts w:ascii="Open Sans" w:eastAsia="Calibri" w:hAnsi="Open Sans" w:cs="Open Sans"/>
                <w:i/>
                <w:sz w:val="20"/>
              </w:rPr>
            </w:pPr>
          </w:p>
        </w:tc>
      </w:tr>
    </w:tbl>
    <w:p w14:paraId="7F1C5C63" w14:textId="77777777" w:rsidR="006E7167" w:rsidRPr="00E331CE" w:rsidRDefault="006E7167" w:rsidP="006E7167">
      <w:pPr>
        <w:spacing w:after="0" w:line="240" w:lineRule="auto"/>
        <w:rPr>
          <w:rFonts w:ascii="Open Sans" w:eastAsia="Times New Roman" w:hAnsi="Open Sans" w:cs="Open Sans"/>
          <w:sz w:val="10"/>
          <w:szCs w:val="24"/>
          <w:lang w:val="fr-CA" w:eastAsia="fr-FR"/>
        </w:rPr>
      </w:pPr>
    </w:p>
    <w:p w14:paraId="7E114277" w14:textId="77777777" w:rsidR="003B4CEB" w:rsidRPr="00E331CE" w:rsidRDefault="003B4CEB" w:rsidP="006E7167">
      <w:pPr>
        <w:spacing w:after="0" w:line="240" w:lineRule="auto"/>
        <w:rPr>
          <w:rFonts w:ascii="Open Sans" w:eastAsia="Times New Roman" w:hAnsi="Open Sans" w:cs="Open Sans"/>
          <w:color w:val="000000"/>
          <w:sz w:val="20"/>
          <w:lang w:val="fr-CA" w:eastAsia="fr-FR"/>
        </w:rPr>
      </w:pPr>
    </w:p>
    <w:p w14:paraId="772FBCD9" w14:textId="77777777" w:rsidR="003B4CEB" w:rsidRPr="00E331CE" w:rsidRDefault="003B4CEB" w:rsidP="006E7167">
      <w:pPr>
        <w:spacing w:after="0" w:line="240" w:lineRule="auto"/>
        <w:rPr>
          <w:rFonts w:ascii="Open Sans" w:eastAsia="Times New Roman" w:hAnsi="Open Sans" w:cs="Open Sans"/>
          <w:color w:val="000000"/>
          <w:sz w:val="20"/>
          <w:lang w:val="fr-CA" w:eastAsia="fr-FR"/>
        </w:rPr>
      </w:pPr>
    </w:p>
    <w:p w14:paraId="7D6CC724" w14:textId="77777777" w:rsidR="003B4CEB" w:rsidRPr="00E331CE" w:rsidRDefault="006E7167" w:rsidP="006E7167">
      <w:pPr>
        <w:spacing w:after="0" w:line="240" w:lineRule="auto"/>
        <w:rPr>
          <w:rFonts w:ascii="Open Sans" w:eastAsia="Times New Roman" w:hAnsi="Open Sans" w:cs="Open Sans"/>
          <w:sz w:val="14"/>
          <w:lang w:val="fr-CA" w:eastAsia="fr-FR"/>
        </w:rPr>
      </w:pPr>
      <w:r w:rsidRPr="00E331CE">
        <w:rPr>
          <w:rFonts w:ascii="Open Sans" w:eastAsia="Times New Roman" w:hAnsi="Open Sans" w:cs="Open Sans"/>
          <w:color w:val="000000"/>
          <w:sz w:val="20"/>
          <w:lang w:val="fr-CA" w:eastAsia="fr-FR"/>
        </w:rPr>
        <w:t xml:space="preserve">Date : </w:t>
      </w:r>
      <w:r w:rsidRPr="00E331CE">
        <w:rPr>
          <w:rFonts w:ascii="Open Sans" w:eastAsia="Times New Roman" w:hAnsi="Open Sans" w:cs="Open Sans"/>
          <w:sz w:val="14"/>
          <w:lang w:val="fr-CA" w:eastAsia="fr-FR"/>
        </w:rPr>
        <w:t>………………………</w:t>
      </w:r>
      <w:proofErr w:type="gramStart"/>
      <w:r w:rsidRPr="00E331CE">
        <w:rPr>
          <w:rFonts w:ascii="Open Sans" w:eastAsia="Times New Roman" w:hAnsi="Open Sans" w:cs="Open Sans"/>
          <w:sz w:val="14"/>
          <w:lang w:val="fr-CA" w:eastAsia="fr-FR"/>
        </w:rPr>
        <w:t>…….</w:t>
      </w:r>
      <w:proofErr w:type="gramEnd"/>
      <w:r w:rsidRPr="00E331CE">
        <w:rPr>
          <w:rFonts w:ascii="Open Sans" w:eastAsia="Times New Roman" w:hAnsi="Open Sans" w:cs="Open Sans"/>
          <w:sz w:val="14"/>
          <w:lang w:val="fr-CA" w:eastAsia="fr-FR"/>
        </w:rPr>
        <w:t xml:space="preserve">.………………..    </w:t>
      </w:r>
    </w:p>
    <w:p w14:paraId="5120A916" w14:textId="77777777" w:rsidR="006E7167" w:rsidRPr="00E331CE" w:rsidRDefault="003B4CEB" w:rsidP="006E7167">
      <w:pPr>
        <w:spacing w:after="0" w:line="240" w:lineRule="auto"/>
        <w:rPr>
          <w:rFonts w:ascii="Open Sans" w:eastAsia="Times New Roman" w:hAnsi="Open Sans" w:cs="Open Sans"/>
          <w:color w:val="000000"/>
          <w:szCs w:val="24"/>
          <w:lang w:val="fr-CA" w:eastAsia="fr-FR"/>
        </w:rPr>
      </w:pPr>
      <w:r w:rsidRPr="00E331CE">
        <w:rPr>
          <w:rFonts w:ascii="Open Sans" w:eastAsia="Times New Roman" w:hAnsi="Open Sans" w:cs="Open Sans"/>
          <w:b/>
          <w:color w:val="000000"/>
          <w:sz w:val="20"/>
          <w:lang w:val="fr-CA" w:eastAsia="fr-FR"/>
        </w:rPr>
        <w:t xml:space="preserve">Nom et </w:t>
      </w:r>
      <w:r w:rsidR="006E7167" w:rsidRPr="00E331CE">
        <w:rPr>
          <w:rFonts w:ascii="Open Sans" w:eastAsia="Times New Roman" w:hAnsi="Open Sans" w:cs="Open Sans"/>
          <w:b/>
          <w:color w:val="000000"/>
          <w:sz w:val="20"/>
          <w:lang w:val="fr-CA" w:eastAsia="fr-FR"/>
        </w:rPr>
        <w:t>Signature du doctorant </w:t>
      </w:r>
    </w:p>
    <w:p w14:paraId="6D039851" w14:textId="77777777" w:rsidR="006E7167" w:rsidRPr="00E331CE" w:rsidRDefault="006E7167" w:rsidP="006E7167">
      <w:pPr>
        <w:spacing w:after="0" w:line="240" w:lineRule="auto"/>
        <w:rPr>
          <w:rFonts w:ascii="Open Sans" w:eastAsia="Times New Roman" w:hAnsi="Open Sans" w:cs="Open Sans"/>
          <w:sz w:val="20"/>
          <w:szCs w:val="24"/>
          <w:lang w:val="fr-CA" w:eastAsia="fr-FR"/>
        </w:rPr>
      </w:pPr>
    </w:p>
    <w:p w14:paraId="3DF747C6" w14:textId="77777777" w:rsidR="006E7167" w:rsidRPr="00E331CE" w:rsidRDefault="006E7167" w:rsidP="006E7167">
      <w:pPr>
        <w:spacing w:after="0" w:line="240" w:lineRule="auto"/>
        <w:rPr>
          <w:rFonts w:ascii="Open Sans" w:eastAsia="Times New Roman" w:hAnsi="Open Sans" w:cs="Open Sans"/>
          <w:color w:val="000000"/>
          <w:szCs w:val="24"/>
          <w:lang w:eastAsia="fr-FR"/>
        </w:rPr>
      </w:pPr>
    </w:p>
    <w:p w14:paraId="52894395" w14:textId="77777777" w:rsidR="00C9652F" w:rsidRPr="00E331CE" w:rsidRDefault="00C9652F" w:rsidP="00C9652F">
      <w:pPr>
        <w:spacing w:after="0" w:line="240" w:lineRule="auto"/>
        <w:rPr>
          <w:rFonts w:ascii="Open Sans" w:eastAsia="Times New Roman" w:hAnsi="Open Sans" w:cs="Open Sans"/>
          <w:color w:val="000000"/>
          <w:sz w:val="20"/>
          <w:lang w:val="fr-CA" w:eastAsia="fr-FR"/>
        </w:rPr>
      </w:pPr>
      <w:r w:rsidRPr="00E331CE">
        <w:rPr>
          <w:rFonts w:ascii="Open Sans" w:eastAsia="Times New Roman" w:hAnsi="Open Sans" w:cs="Open Sans"/>
          <w:color w:val="000000"/>
          <w:sz w:val="20"/>
          <w:lang w:val="fr-CA" w:eastAsia="fr-FR"/>
        </w:rPr>
        <w:t>Date : …………………………………</w:t>
      </w:r>
      <w:proofErr w:type="gramStart"/>
      <w:r w:rsidRPr="00E331CE">
        <w:rPr>
          <w:rFonts w:ascii="Open Sans" w:eastAsia="Times New Roman" w:hAnsi="Open Sans" w:cs="Open Sans"/>
          <w:color w:val="000000"/>
          <w:sz w:val="20"/>
          <w:lang w:val="fr-CA" w:eastAsia="fr-FR"/>
        </w:rPr>
        <w:t>…….</w:t>
      </w:r>
      <w:proofErr w:type="gramEnd"/>
      <w:r w:rsidRPr="00E331CE">
        <w:rPr>
          <w:rFonts w:ascii="Open Sans" w:eastAsia="Times New Roman" w:hAnsi="Open Sans" w:cs="Open Sans"/>
          <w:color w:val="000000"/>
          <w:sz w:val="20"/>
          <w:lang w:val="fr-CA" w:eastAsia="fr-FR"/>
        </w:rPr>
        <w:t>.</w:t>
      </w:r>
      <w:r w:rsidRPr="00E331CE">
        <w:rPr>
          <w:rFonts w:ascii="Open Sans" w:eastAsia="Times New Roman" w:hAnsi="Open Sans" w:cs="Open Sans"/>
          <w:color w:val="000000"/>
          <w:sz w:val="18"/>
          <w:lang w:val="fr-CA" w:eastAsia="fr-FR"/>
        </w:rPr>
        <w:tab/>
      </w:r>
      <w:r w:rsidRPr="00E331CE">
        <w:rPr>
          <w:rFonts w:ascii="Open Sans" w:eastAsia="Times New Roman" w:hAnsi="Open Sans" w:cs="Open Sans"/>
          <w:color w:val="000000"/>
          <w:sz w:val="18"/>
          <w:lang w:val="fr-CA" w:eastAsia="fr-FR"/>
        </w:rPr>
        <w:tab/>
      </w:r>
    </w:p>
    <w:p w14:paraId="70BC83BF" w14:textId="009E6669" w:rsidR="00E331CE" w:rsidRDefault="00C9652F" w:rsidP="00C9652F">
      <w:pPr>
        <w:spacing w:after="0" w:line="240" w:lineRule="auto"/>
        <w:rPr>
          <w:rFonts w:ascii="Open Sans" w:eastAsia="Times New Roman" w:hAnsi="Open Sans" w:cs="Open Sans"/>
          <w:b/>
          <w:color w:val="000000"/>
          <w:sz w:val="20"/>
          <w:lang w:val="fr-CA" w:eastAsia="fr-FR"/>
        </w:rPr>
      </w:pPr>
      <w:r w:rsidRPr="00E331CE">
        <w:rPr>
          <w:rFonts w:ascii="Open Sans" w:eastAsia="Times New Roman" w:hAnsi="Open Sans" w:cs="Open Sans"/>
          <w:b/>
          <w:color w:val="000000"/>
          <w:sz w:val="20"/>
          <w:lang w:val="fr-CA" w:eastAsia="fr-FR"/>
        </w:rPr>
        <w:t>Nom et Signature du Directeur de thèse à l'UCA et partenaires</w:t>
      </w:r>
    </w:p>
    <w:p w14:paraId="1387DCC3" w14:textId="5E2CE294" w:rsidR="00E331CE" w:rsidRDefault="00E331CE" w:rsidP="00C9652F">
      <w:pPr>
        <w:spacing w:after="0" w:line="240" w:lineRule="auto"/>
        <w:rPr>
          <w:rFonts w:ascii="Open Sans" w:eastAsia="Times New Roman" w:hAnsi="Open Sans" w:cs="Open Sans"/>
          <w:b/>
          <w:color w:val="000000"/>
          <w:sz w:val="20"/>
          <w:lang w:val="fr-CA" w:eastAsia="fr-FR"/>
        </w:rPr>
      </w:pPr>
    </w:p>
    <w:p w14:paraId="7AFD3B60" w14:textId="5FDBDC7E" w:rsidR="00E331CE" w:rsidRDefault="00E331CE" w:rsidP="00C9652F">
      <w:pPr>
        <w:spacing w:after="0" w:line="240" w:lineRule="auto"/>
        <w:rPr>
          <w:rFonts w:ascii="Open Sans" w:eastAsia="Times New Roman" w:hAnsi="Open Sans" w:cs="Open Sans"/>
          <w:b/>
          <w:color w:val="000000"/>
          <w:sz w:val="20"/>
          <w:lang w:val="fr-CA" w:eastAsia="fr-FR"/>
        </w:rPr>
      </w:pPr>
    </w:p>
    <w:p w14:paraId="30AAD1BE" w14:textId="760EE2BE" w:rsidR="006E7167" w:rsidRPr="00E331CE" w:rsidRDefault="00E331CE" w:rsidP="006E7167">
      <w:pPr>
        <w:spacing w:after="0" w:line="240" w:lineRule="auto"/>
        <w:rPr>
          <w:rFonts w:ascii="Open Sans" w:eastAsia="Times New Roman" w:hAnsi="Open Sans" w:cs="Open Sans"/>
          <w:color w:val="000000"/>
          <w:sz w:val="20"/>
          <w:lang w:val="fr-CA" w:eastAsia="fr-FR"/>
        </w:rPr>
      </w:pPr>
      <w:r>
        <w:rPr>
          <w:rFonts w:ascii="Open Sans" w:eastAsia="Times New Roman" w:hAnsi="Open Sans" w:cs="Open Sans"/>
          <w:color w:val="000000"/>
          <w:sz w:val="20"/>
          <w:lang w:val="fr-CA" w:eastAsia="fr-FR"/>
        </w:rPr>
        <w:t>D</w:t>
      </w:r>
      <w:r w:rsidR="006E7167" w:rsidRPr="00E331CE">
        <w:rPr>
          <w:rFonts w:ascii="Open Sans" w:eastAsia="Times New Roman" w:hAnsi="Open Sans" w:cs="Open Sans"/>
          <w:color w:val="000000"/>
          <w:sz w:val="20"/>
          <w:lang w:val="fr-CA" w:eastAsia="fr-FR"/>
        </w:rPr>
        <w:t>ate : …………………………………</w:t>
      </w:r>
      <w:proofErr w:type="gramStart"/>
      <w:r w:rsidR="006E7167" w:rsidRPr="00E331CE">
        <w:rPr>
          <w:rFonts w:ascii="Open Sans" w:eastAsia="Times New Roman" w:hAnsi="Open Sans" w:cs="Open Sans"/>
          <w:color w:val="000000"/>
          <w:sz w:val="20"/>
          <w:lang w:val="fr-CA" w:eastAsia="fr-FR"/>
        </w:rPr>
        <w:t>…….</w:t>
      </w:r>
      <w:proofErr w:type="gramEnd"/>
      <w:r w:rsidR="006E7167" w:rsidRPr="00E331CE">
        <w:rPr>
          <w:rFonts w:ascii="Open Sans" w:eastAsia="Times New Roman" w:hAnsi="Open Sans" w:cs="Open Sans"/>
          <w:color w:val="000000"/>
          <w:sz w:val="20"/>
          <w:lang w:val="fr-CA" w:eastAsia="fr-FR"/>
        </w:rPr>
        <w:t>.</w:t>
      </w:r>
      <w:r w:rsidR="006E7167" w:rsidRPr="00E331CE">
        <w:rPr>
          <w:rFonts w:ascii="Open Sans" w:eastAsia="Times New Roman" w:hAnsi="Open Sans" w:cs="Open Sans"/>
          <w:color w:val="000000"/>
          <w:sz w:val="18"/>
          <w:lang w:val="fr-CA" w:eastAsia="fr-FR"/>
        </w:rPr>
        <w:tab/>
      </w:r>
      <w:r w:rsidR="006E7167" w:rsidRPr="00E331CE">
        <w:rPr>
          <w:rFonts w:ascii="Open Sans" w:eastAsia="Times New Roman" w:hAnsi="Open Sans" w:cs="Open Sans"/>
          <w:color w:val="000000"/>
          <w:sz w:val="18"/>
          <w:lang w:val="fr-CA" w:eastAsia="fr-FR"/>
        </w:rPr>
        <w:tab/>
      </w:r>
    </w:p>
    <w:p w14:paraId="7048CCC8" w14:textId="55DBC4BE" w:rsidR="00A90936" w:rsidRPr="00E331CE" w:rsidRDefault="003B4CEB" w:rsidP="00E331CE">
      <w:pPr>
        <w:spacing w:after="0" w:line="240" w:lineRule="auto"/>
        <w:rPr>
          <w:rFonts w:ascii="Open Sans" w:hAnsi="Open Sans" w:cs="Open Sans"/>
          <w:sz w:val="20"/>
        </w:rPr>
      </w:pPr>
      <w:r w:rsidRPr="00E331CE">
        <w:rPr>
          <w:rFonts w:ascii="Open Sans" w:eastAsia="Times New Roman" w:hAnsi="Open Sans" w:cs="Open Sans"/>
          <w:b/>
          <w:color w:val="000000"/>
          <w:sz w:val="20"/>
          <w:lang w:val="fr-CA" w:eastAsia="fr-FR"/>
        </w:rPr>
        <w:t xml:space="preserve">Nom et </w:t>
      </w:r>
      <w:r w:rsidR="006E7167" w:rsidRPr="00E331CE">
        <w:rPr>
          <w:rFonts w:ascii="Open Sans" w:eastAsia="Times New Roman" w:hAnsi="Open Sans" w:cs="Open Sans"/>
          <w:b/>
          <w:color w:val="000000"/>
          <w:sz w:val="20"/>
          <w:lang w:val="fr-CA" w:eastAsia="fr-FR"/>
        </w:rPr>
        <w:t xml:space="preserve">Signature du Directeur </w:t>
      </w:r>
      <w:r w:rsidR="00E331CE">
        <w:rPr>
          <w:rFonts w:ascii="Open Sans" w:eastAsia="Times New Roman" w:hAnsi="Open Sans" w:cs="Open Sans"/>
          <w:b/>
          <w:color w:val="000000"/>
          <w:sz w:val="20"/>
          <w:lang w:val="fr-CA" w:eastAsia="fr-FR"/>
        </w:rPr>
        <w:t>du laboratoire</w:t>
      </w:r>
    </w:p>
    <w:sectPr w:rsidR="00A90936" w:rsidRPr="00E331CE" w:rsidSect="00B4038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52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87ADE" w14:textId="77777777" w:rsidR="008754C1" w:rsidRDefault="008754C1" w:rsidP="008A1510">
      <w:pPr>
        <w:spacing w:after="0" w:line="240" w:lineRule="auto"/>
      </w:pPr>
      <w:r>
        <w:separator/>
      </w:r>
    </w:p>
  </w:endnote>
  <w:endnote w:type="continuationSeparator" w:id="0">
    <w:p w14:paraId="265B8EE0" w14:textId="77777777" w:rsidR="008754C1" w:rsidRDefault="008754C1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02414" w14:textId="683602D1" w:rsidR="008A1510" w:rsidRDefault="00C566A2">
    <w:pPr>
      <w:pStyle w:val="Pieddepag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B170CE0" wp14:editId="2B01C34E">
              <wp:simplePos x="0" y="0"/>
              <wp:positionH relativeFrom="column">
                <wp:posOffset>4676140</wp:posOffset>
              </wp:positionH>
              <wp:positionV relativeFrom="paragraph">
                <wp:posOffset>205740</wp:posOffset>
              </wp:positionV>
              <wp:extent cx="1524000" cy="340995"/>
              <wp:effectExtent l="0" t="0" r="0" b="1905"/>
              <wp:wrapSquare wrapText="bothSides"/>
              <wp:docPr id="295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EE64E" w14:textId="3C7C5828" w:rsidR="00C566A2" w:rsidRPr="00A531B4" w:rsidRDefault="00C566A2" w:rsidP="00C566A2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170CE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68.2pt;margin-top:16.2pt;width:120pt;height:26.8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" filled="f" stroked="f">
              <v:textbox>
                <w:txbxContent>
                  <w:p w14:paraId="1EDEE64E" w14:textId="3C7C5828" w:rsidR="00C566A2" w:rsidRPr="00A531B4" w:rsidRDefault="00C566A2" w:rsidP="00C566A2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8A1510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36CD5083" wp14:editId="1413985D">
          <wp:simplePos x="0" y="0"/>
          <wp:positionH relativeFrom="page">
            <wp:posOffset>9525</wp:posOffset>
          </wp:positionH>
          <wp:positionV relativeFrom="paragraph">
            <wp:posOffset>-394335</wp:posOffset>
          </wp:positionV>
          <wp:extent cx="7613956" cy="1275715"/>
          <wp:effectExtent l="0" t="0" r="6350" b="635"/>
          <wp:wrapNone/>
          <wp:docPr id="289" name="Image 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3956" cy="12757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DCC3B" w14:textId="77777777" w:rsidR="008A1510" w:rsidRDefault="00062EBB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 wp14:anchorId="4F99F529" wp14:editId="605EF551">
          <wp:simplePos x="0" y="0"/>
          <wp:positionH relativeFrom="page">
            <wp:posOffset>16510</wp:posOffset>
          </wp:positionH>
          <wp:positionV relativeFrom="paragraph">
            <wp:posOffset>-418143</wp:posOffset>
          </wp:positionV>
          <wp:extent cx="7538085" cy="1317625"/>
          <wp:effectExtent l="0" t="0" r="5715" b="0"/>
          <wp:wrapNone/>
          <wp:docPr id="294" name="Image 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42BB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5F612F2" wp14:editId="3C41A4AE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C9FBBB" w14:textId="77777777" w:rsidR="00B842BB" w:rsidRPr="00A531B4" w:rsidRDefault="00C566A2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F612F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" filled="f" stroked="f">
              <v:textbox>
                <w:txbxContent>
                  <w:p w14:paraId="7AC9FBBB" w14:textId="77777777" w:rsidR="00B842BB" w:rsidRPr="00A531B4" w:rsidRDefault="00C9652F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1C384" w14:textId="77777777" w:rsidR="008754C1" w:rsidRDefault="008754C1" w:rsidP="008A1510">
      <w:pPr>
        <w:spacing w:after="0" w:line="240" w:lineRule="auto"/>
      </w:pPr>
      <w:r>
        <w:separator/>
      </w:r>
    </w:p>
  </w:footnote>
  <w:footnote w:type="continuationSeparator" w:id="0">
    <w:p w14:paraId="4CEC8CD3" w14:textId="77777777" w:rsidR="008754C1" w:rsidRDefault="008754C1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0EE18" w14:textId="77777777" w:rsidR="008A1510" w:rsidRDefault="00616A3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2576" behindDoc="0" locked="0" layoutInCell="1" allowOverlap="1" wp14:anchorId="7093DDDE" wp14:editId="5184264F">
          <wp:simplePos x="0" y="0"/>
          <wp:positionH relativeFrom="column">
            <wp:posOffset>-48260</wp:posOffset>
          </wp:positionH>
          <wp:positionV relativeFrom="paragraph">
            <wp:posOffset>-1905</wp:posOffset>
          </wp:positionV>
          <wp:extent cx="6353175" cy="982353"/>
          <wp:effectExtent l="0" t="0" r="0" b="0"/>
          <wp:wrapNone/>
          <wp:docPr id="288" name="Image 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1022" cy="10021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B91CA" w14:textId="77777777" w:rsidR="008A1510" w:rsidRDefault="006A2517" w:rsidP="008A1510">
    <w:pPr>
      <w:pStyle w:val="En-tte"/>
    </w:pPr>
    <w:r w:rsidRPr="006A2517">
      <w:rPr>
        <w:rFonts w:ascii="Times New Roman" w:eastAsia="Times New Roman" w:hAnsi="Times New Roman" w:cs="Times New Roman"/>
        <w:noProof/>
        <w:sz w:val="20"/>
        <w:szCs w:val="20"/>
        <w:lang w:eastAsia="fr-FR"/>
      </w:rPr>
      <w:drawing>
        <wp:anchor distT="0" distB="0" distL="114300" distR="114300" simplePos="0" relativeHeight="251671552" behindDoc="0" locked="0" layoutInCell="1" allowOverlap="1" wp14:anchorId="0F8779A4" wp14:editId="5B524A70">
          <wp:simplePos x="0" y="0"/>
          <wp:positionH relativeFrom="column">
            <wp:posOffset>4929505</wp:posOffset>
          </wp:positionH>
          <wp:positionV relativeFrom="paragraph">
            <wp:posOffset>-173355</wp:posOffset>
          </wp:positionV>
          <wp:extent cx="1320491" cy="933450"/>
          <wp:effectExtent l="0" t="0" r="0" b="0"/>
          <wp:wrapNone/>
          <wp:docPr id="290" name="Image 2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Af_log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491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7EFE9DEC" wp14:editId="08FD74E1">
          <wp:simplePos x="0" y="0"/>
          <wp:positionH relativeFrom="column">
            <wp:posOffset>1017905</wp:posOffset>
          </wp:positionH>
          <wp:positionV relativeFrom="paragraph">
            <wp:posOffset>-153670</wp:posOffset>
          </wp:positionV>
          <wp:extent cx="2447290" cy="981075"/>
          <wp:effectExtent l="0" t="0" r="0" b="0"/>
          <wp:wrapNone/>
          <wp:docPr id="291" name="Image 291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29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7E797EE0" wp14:editId="16055ED9">
          <wp:simplePos x="0" y="0"/>
          <wp:positionH relativeFrom="column">
            <wp:posOffset>3872230</wp:posOffset>
          </wp:positionH>
          <wp:positionV relativeFrom="paragraph">
            <wp:posOffset>57150</wp:posOffset>
          </wp:positionV>
          <wp:extent cx="657225" cy="657225"/>
          <wp:effectExtent l="0" t="0" r="9525" b="9525"/>
          <wp:wrapNone/>
          <wp:docPr id="292" name="Image 292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510"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67146DE4" wp14:editId="15C8B379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293" name="Image 293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1049F44" w14:textId="77777777" w:rsidR="008A1510" w:rsidRDefault="008A1510" w:rsidP="006A251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5EB6"/>
    <w:multiLevelType w:val="hybridMultilevel"/>
    <w:tmpl w:val="14F41F26"/>
    <w:lvl w:ilvl="0" w:tplc="95A67C5A">
      <w:start w:val="2"/>
      <w:numFmt w:val="upperLetter"/>
      <w:lvlText w:val="%1-"/>
      <w:lvlJc w:val="left"/>
      <w:pPr>
        <w:ind w:left="2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41145B28"/>
    <w:multiLevelType w:val="hybridMultilevel"/>
    <w:tmpl w:val="E194686E"/>
    <w:lvl w:ilvl="0" w:tplc="309E87E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62EBB"/>
    <w:rsid w:val="000A7991"/>
    <w:rsid w:val="000C5306"/>
    <w:rsid w:val="001B5D26"/>
    <w:rsid w:val="001E7768"/>
    <w:rsid w:val="002B531F"/>
    <w:rsid w:val="002C5AD8"/>
    <w:rsid w:val="002E5D47"/>
    <w:rsid w:val="003B4CEB"/>
    <w:rsid w:val="003E6FF9"/>
    <w:rsid w:val="00516C95"/>
    <w:rsid w:val="00522933"/>
    <w:rsid w:val="005C0AD2"/>
    <w:rsid w:val="00616A3C"/>
    <w:rsid w:val="006A2517"/>
    <w:rsid w:val="006E7167"/>
    <w:rsid w:val="007401FB"/>
    <w:rsid w:val="00856A58"/>
    <w:rsid w:val="008754C1"/>
    <w:rsid w:val="008A1510"/>
    <w:rsid w:val="008A1797"/>
    <w:rsid w:val="008D7742"/>
    <w:rsid w:val="00A531B4"/>
    <w:rsid w:val="00A90936"/>
    <w:rsid w:val="00B30460"/>
    <w:rsid w:val="00B40380"/>
    <w:rsid w:val="00B842BB"/>
    <w:rsid w:val="00BA1ED2"/>
    <w:rsid w:val="00BD0879"/>
    <w:rsid w:val="00C142F3"/>
    <w:rsid w:val="00C566A2"/>
    <w:rsid w:val="00C9652F"/>
    <w:rsid w:val="00CB0555"/>
    <w:rsid w:val="00CB09CD"/>
    <w:rsid w:val="00D72010"/>
    <w:rsid w:val="00E331CE"/>
    <w:rsid w:val="00F46E03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5BC842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6A2517"/>
    <w:pPr>
      <w:spacing w:after="200" w:line="276" w:lineRule="auto"/>
      <w:ind w:left="720"/>
      <w:contextualSpacing/>
    </w:pPr>
  </w:style>
  <w:style w:type="character" w:styleId="lev">
    <w:name w:val="Strong"/>
    <w:basedOn w:val="Policepardfaut"/>
    <w:uiPriority w:val="22"/>
    <w:qFormat/>
    <w:rsid w:val="00616A3C"/>
    <w:rPr>
      <w:b/>
      <w:bCs/>
    </w:rPr>
  </w:style>
  <w:style w:type="table" w:customStyle="1" w:styleId="Grilledetableauclaire1">
    <w:name w:val="Grille de tableau claire1"/>
    <w:basedOn w:val="TableauNormal"/>
    <w:next w:val="Grilledetableauclaire"/>
    <w:uiPriority w:val="40"/>
    <w:rsid w:val="006E71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96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652F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C9652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9652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9652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652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65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w.cap2025@uca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ow.cap2025@uca.f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8B228-33D9-4503-940A-B277F202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1470</Words>
  <Characters>8087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Claire HARDY</cp:lastModifiedBy>
  <cp:revision>4</cp:revision>
  <cp:lastPrinted>2018-06-29T11:49:00Z</cp:lastPrinted>
  <dcterms:created xsi:type="dcterms:W3CDTF">2018-07-12T09:04:00Z</dcterms:created>
  <dcterms:modified xsi:type="dcterms:W3CDTF">2018-07-12T10:06:00Z</dcterms:modified>
</cp:coreProperties>
</file>