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7625B7" w14:textId="77777777" w:rsidR="005E3730" w:rsidRDefault="005E3730" w:rsidP="00001EA4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AE27D9" w14:paraId="1A4AD42B" w14:textId="77777777" w:rsidTr="00001EA4">
        <w:trPr>
          <w:jc w:val="center"/>
        </w:trPr>
        <w:tc>
          <w:tcPr>
            <w:tcW w:w="10422" w:type="dxa"/>
            <w:shd w:val="clear" w:color="auto" w:fill="009999"/>
          </w:tcPr>
          <w:p w14:paraId="6F7944A1" w14:textId="19BC045B" w:rsidR="00AE27D9" w:rsidRDefault="00AE27D9" w:rsidP="00001EA4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634B60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673B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E006B7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7D5CEF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AE27D9" w14:paraId="5ABE539C" w14:textId="77777777" w:rsidTr="00001EA4">
        <w:trPr>
          <w:trHeight w:val="430"/>
          <w:jc w:val="center"/>
        </w:trPr>
        <w:tc>
          <w:tcPr>
            <w:tcW w:w="10422" w:type="dxa"/>
            <w:vAlign w:val="center"/>
          </w:tcPr>
          <w:p w14:paraId="43BA3CE1" w14:textId="52E57177" w:rsidR="00AE27D9" w:rsidRDefault="00AE27D9" w:rsidP="00AE27D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Equipement</w:t>
            </w:r>
          </w:p>
        </w:tc>
      </w:tr>
      <w:tr w:rsidR="00AE27D9" w14:paraId="0B39469F" w14:textId="77777777" w:rsidTr="00001EA4">
        <w:trPr>
          <w:trHeight w:val="263"/>
          <w:jc w:val="center"/>
        </w:trPr>
        <w:tc>
          <w:tcPr>
            <w:tcW w:w="10422" w:type="dxa"/>
            <w:vAlign w:val="center"/>
          </w:tcPr>
          <w:p w14:paraId="529A79A3" w14:textId="77777777" w:rsidR="00AE27D9" w:rsidRPr="0035348E" w:rsidRDefault="00AE27D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35348E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F570486" w14:textId="77777777" w:rsidR="00AE27D9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AE27D9" w14:paraId="3DC8847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8555C73" w14:textId="77777777" w:rsidR="00AE27D9" w:rsidRPr="005842FF" w:rsidRDefault="00AE27D9" w:rsidP="009866EA">
            <w:pPr>
              <w:rPr>
                <w:sz w:val="22"/>
                <w:szCs w:val="22"/>
              </w:rPr>
            </w:pPr>
          </w:p>
        </w:tc>
      </w:tr>
      <w:tr w:rsidR="00AE27D9" w14:paraId="6AE91B64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508E9728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0949AFC7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08C4A787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BCCAAB7" w14:textId="77777777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45BDEACC" w14:textId="77777777" w:rsidR="00AE27D9" w:rsidRPr="004D7F4C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21E5766B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7AFCA6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9860550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3586A069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7B5B8F2D" w14:textId="3C2EB998" w:rsidR="00AE27D9" w:rsidRPr="004D7F4C" w:rsidRDefault="00AE27D9" w:rsidP="00AE27D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DE L’ÉQUIPEMENT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06"/>
        <w:gridCol w:w="7450"/>
      </w:tblGrid>
      <w:tr w:rsidR="00AE27D9" w14:paraId="025D3264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290A6D7" w14:textId="6792C532" w:rsidR="00AE27D9" w:rsidRPr="00CD4AEA" w:rsidRDefault="00AE27D9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AE27D9" w14:paraId="3ED7B8BA" w14:textId="77777777" w:rsidTr="00AE27D9">
        <w:trPr>
          <w:trHeight w:val="295"/>
          <w:jc w:val="center"/>
        </w:trPr>
        <w:tc>
          <w:tcPr>
            <w:tcW w:w="3006" w:type="dxa"/>
            <w:vAlign w:val="center"/>
          </w:tcPr>
          <w:p w14:paraId="094D255C" w14:textId="6C16247A" w:rsidR="00AE27D9" w:rsidRPr="004D7F4C" w:rsidRDefault="00AE27D9" w:rsidP="00AE27D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Responsable </w:t>
            </w:r>
            <w:r w:rsidR="009E41F9">
              <w:rPr>
                <w:sz w:val="22"/>
                <w:szCs w:val="22"/>
              </w:rPr>
              <w:t xml:space="preserve">scientifique </w:t>
            </w:r>
            <w:r>
              <w:rPr>
                <w:sz w:val="22"/>
                <w:szCs w:val="22"/>
              </w:rPr>
              <w:t>du futur équipement</w:t>
            </w:r>
          </w:p>
        </w:tc>
        <w:tc>
          <w:tcPr>
            <w:tcW w:w="7450" w:type="dxa"/>
          </w:tcPr>
          <w:p w14:paraId="6F9EFA55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0F68CC2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D82CE4F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2E3192C1" w14:textId="77777777" w:rsidR="00AE27D9" w:rsidRPr="004D7F4C" w:rsidRDefault="00AE27D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9E41F9" w14:paraId="3107CBF2" w14:textId="77777777" w:rsidTr="00AE27D9">
        <w:trPr>
          <w:trHeight w:val="262"/>
          <w:jc w:val="center"/>
        </w:trPr>
        <w:tc>
          <w:tcPr>
            <w:tcW w:w="3006" w:type="dxa"/>
            <w:vAlign w:val="center"/>
          </w:tcPr>
          <w:p w14:paraId="33E9F39F" w14:textId="168950ED" w:rsidR="009E41F9" w:rsidRDefault="009E41F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Responsable technique du futur équipement</w:t>
            </w:r>
          </w:p>
        </w:tc>
        <w:tc>
          <w:tcPr>
            <w:tcW w:w="7450" w:type="dxa"/>
          </w:tcPr>
          <w:p w14:paraId="40A508D3" w14:textId="77777777" w:rsidR="009E41F9" w:rsidRPr="004D7F4C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16506ECE" w14:textId="77777777" w:rsidR="009E41F9" w:rsidRPr="004D7F4C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26B79ABF" w14:textId="77777777" w:rsidR="009E41F9" w:rsidRPr="004D7F4C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3133F341" w14:textId="6CB856EB" w:rsidR="009E41F9" w:rsidRDefault="009E41F9" w:rsidP="009E41F9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AE27D9" w14:paraId="4DE871ED" w14:textId="77777777" w:rsidTr="00AE27D9">
        <w:trPr>
          <w:trHeight w:val="262"/>
          <w:jc w:val="center"/>
        </w:trPr>
        <w:tc>
          <w:tcPr>
            <w:tcW w:w="3006" w:type="dxa"/>
            <w:vAlign w:val="center"/>
          </w:tcPr>
          <w:p w14:paraId="16280ECB" w14:textId="5E2978A5" w:rsidR="00AE27D9" w:rsidRPr="004D7F4C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Intitulé de l’équipement</w:t>
            </w:r>
          </w:p>
        </w:tc>
        <w:tc>
          <w:tcPr>
            <w:tcW w:w="7450" w:type="dxa"/>
          </w:tcPr>
          <w:p w14:paraId="06E9E3E1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19CC4E67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28305D38" w14:textId="77777777" w:rsidTr="00AE27D9">
        <w:trPr>
          <w:trHeight w:val="109"/>
          <w:jc w:val="center"/>
        </w:trPr>
        <w:tc>
          <w:tcPr>
            <w:tcW w:w="3006" w:type="dxa"/>
            <w:vMerge w:val="restart"/>
            <w:vAlign w:val="center"/>
          </w:tcPr>
          <w:p w14:paraId="696766E3" w14:textId="13A43CF6" w:rsidR="00AE27D9" w:rsidRPr="008F04A4" w:rsidRDefault="00AE27D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Coût</w:t>
            </w:r>
          </w:p>
        </w:tc>
        <w:tc>
          <w:tcPr>
            <w:tcW w:w="7450" w:type="dxa"/>
          </w:tcPr>
          <w:p w14:paraId="30E2C69B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  <w:p w14:paraId="3EE311D8" w14:textId="77777777" w:rsidR="00AE27D9" w:rsidRDefault="00AE27D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AE27D9" w14:paraId="61E73822" w14:textId="77777777" w:rsidTr="00AE27D9">
        <w:trPr>
          <w:trHeight w:val="109"/>
          <w:jc w:val="center"/>
        </w:trPr>
        <w:tc>
          <w:tcPr>
            <w:tcW w:w="3006" w:type="dxa"/>
            <w:vMerge/>
            <w:vAlign w:val="center"/>
          </w:tcPr>
          <w:p w14:paraId="00A00B09" w14:textId="77777777" w:rsidR="00AE27D9" w:rsidRDefault="00AE27D9" w:rsidP="009866EA">
            <w:pPr>
              <w:rPr>
                <w:sz w:val="22"/>
                <w:szCs w:val="22"/>
              </w:rPr>
            </w:pPr>
          </w:p>
        </w:tc>
        <w:tc>
          <w:tcPr>
            <w:tcW w:w="7450" w:type="dxa"/>
          </w:tcPr>
          <w:p w14:paraId="16D4199C" w14:textId="32102832" w:rsidR="00AE27D9" w:rsidRDefault="00AE27D9" w:rsidP="009866E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devis estimatif</w:t>
            </w:r>
          </w:p>
        </w:tc>
      </w:tr>
      <w:tr w:rsidR="00AE27D9" w14:paraId="5E367638" w14:textId="77777777" w:rsidTr="00AE27D9">
        <w:trPr>
          <w:trHeight w:val="270"/>
          <w:jc w:val="center"/>
        </w:trPr>
        <w:tc>
          <w:tcPr>
            <w:tcW w:w="3006" w:type="dxa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23198C7" w14:textId="54EFD4F6" w:rsidR="00AE27D9" w:rsidRPr="004D7F4C" w:rsidRDefault="00AE27D9" w:rsidP="00AE27D9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>
              <w:rPr>
                <w:sz w:val="22"/>
                <w:szCs w:val="22"/>
              </w:rPr>
              <w:t xml:space="preserve">de l’équipement </w:t>
            </w:r>
            <w:r w:rsidRPr="000F3431">
              <w:rPr>
                <w:sz w:val="22"/>
                <w:szCs w:val="22"/>
              </w:rPr>
              <w:t>(limité à 300 mots)</w:t>
            </w:r>
          </w:p>
        </w:tc>
        <w:tc>
          <w:tcPr>
            <w:tcW w:w="7450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3BEEDE0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EB86D35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4428B5B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77E8FAB2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FE67A4C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07EE845D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64589396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522DD5A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59282D7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0B22DF9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3E9A8851" w14:textId="77777777" w:rsidR="00AE27D9" w:rsidRDefault="00AE27D9" w:rsidP="009866EA">
            <w:pPr>
              <w:jc w:val="both"/>
              <w:rPr>
                <w:sz w:val="20"/>
                <w:szCs w:val="20"/>
              </w:rPr>
            </w:pPr>
          </w:p>
          <w:p w14:paraId="17898AB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129B01AC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5F9BD4A3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E71F69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2ACE845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7BDD586D" w14:textId="77777777" w:rsidR="00E7274E" w:rsidRDefault="00E7274E" w:rsidP="009866EA">
            <w:pPr>
              <w:jc w:val="both"/>
              <w:rPr>
                <w:sz w:val="20"/>
                <w:szCs w:val="20"/>
              </w:rPr>
            </w:pPr>
          </w:p>
          <w:p w14:paraId="496C639E" w14:textId="77777777" w:rsidR="00AE27D9" w:rsidRPr="008B749E" w:rsidRDefault="00AE27D9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654C3E63" w14:textId="77777777" w:rsidR="00AE27D9" w:rsidRDefault="00AE27D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AE27D9" w:rsidSect="00EE73E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D03EB9" w14:textId="77777777" w:rsidR="005D5EED" w:rsidRDefault="005D5EED" w:rsidP="001B508D">
      <w:r>
        <w:separator/>
      </w:r>
    </w:p>
  </w:endnote>
  <w:endnote w:type="continuationSeparator" w:id="0">
    <w:p w14:paraId="74BBF24F" w14:textId="77777777" w:rsidR="005D5EED" w:rsidRDefault="005D5EED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2120294959"/>
      <w:docPartObj>
        <w:docPartGallery w:val="Page Numbers (Bottom of Page)"/>
        <w:docPartUnique/>
      </w:docPartObj>
    </w:sdtPr>
    <w:sdtContent>
      <w:p w14:paraId="5543EC47" w14:textId="1A1F60C0" w:rsidR="008C0FB2" w:rsidRDefault="008C0FB2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E5CFB1B" w14:textId="77777777" w:rsidR="008C0FB2" w:rsidRDefault="008C0FB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275295243"/>
      <w:docPartObj>
        <w:docPartGallery w:val="Page Numbers (Bottom of Page)"/>
        <w:docPartUnique/>
      </w:docPartObj>
    </w:sdtPr>
    <w:sdtContent>
      <w:p w14:paraId="0B68FED8" w14:textId="20A00CA7" w:rsidR="008C0FB2" w:rsidRDefault="008C0FB2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02DCF6B6" w:rsidR="006B2890" w:rsidRPr="00D4218B" w:rsidRDefault="00EE6286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8C0FB2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87229A9" wp14:editId="4B3CF5AC">
              <wp:simplePos x="0" y="0"/>
              <wp:positionH relativeFrom="column">
                <wp:posOffset>5324475</wp:posOffset>
              </wp:positionH>
              <wp:positionV relativeFrom="paragraph">
                <wp:posOffset>233045</wp:posOffset>
              </wp:positionV>
              <wp:extent cx="167640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7640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88EFE1" w14:textId="77777777" w:rsidR="008C0FB2" w:rsidRPr="00A531B4" w:rsidRDefault="008C0FB2" w:rsidP="008C0FB2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7229A9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9.25pt;margin-top:18.35pt;width:132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fTfEAIAAPkDAAAOAAAAZHJzL2Uyb0RvYy54bWysU02P2yAQvVfqf0DcGztuPjZWyGq7260q&#13;&#10;bT+kbS+9EYxjVGAokNjZX98BZ7NRe6vqAwLPzJt5j8f6ejCaHKQPCiyj00lJibQCGmV3jH7/dv/m&#13;&#10;ipIQuW24BisZPcpArzevX617V8sKOtCN9ARBbKh7x2gXo6uLIohOGh4m4KTFYAve8IhHvysaz3tE&#13;&#10;N7qoynJR9OAb50HIEPDv3Rikm4zftlLEL20bZCSaUZwt5tXndZvWYrPm9c5z1ylxGoP/wxSGK4tN&#13;&#10;z1B3PHKy9+ovKKOEhwBtnAgwBbStEjJzQDbT8g82jx13MnNBcYI7yxT+H6z4fPjqiWoYraZLSiw3&#13;&#10;eEk/8KpII0mUQ5SkSiL1LtSY++gwOw7vYMDLzoSDewDxMxALtx23O3njPfSd5A0OOU2VxUXpiBMS&#13;&#10;yLb/BA324vsIGWhovUkKoiYE0fGyjucLwjmISC0Xy8WsxJDA2NtZuVrNcwteP1c7H+IHCYakDaMe&#13;&#10;DZDR+eEhxDQNr59TUjML90rrbAJtSc/oal7Nc8FFxKiIHtXKMHpVpm90TSL53ja5OHKlxz020PbE&#13;&#10;OhEdKcdhO2BikmILzRH5exi9iG8HNx34J0p69CGj4deee0mJ/mhRw9V0NkvGzYfZfFnhwV9GtpcR&#13;&#10;bgVCMRopGbe3MZt95HqDWrcqy/AyyWlW9FdW5/QWkoEvzznr5cVufgMAAP//AwBQSwMEFAAGAAgA&#13;&#10;AAAhAK7M0g7hAAAADwEAAA8AAABkcnMvZG93bnJldi54bWxMT8lOw0AMvSPxDyMjcaMzXUnTOBWi&#13;&#10;4gqiLBK3aeImERlPlJk24e9xT3CxZL/nt2Tb0bXqTH1oPCNMJwYUceHLhiuE97enuwRUiJZL23om&#13;&#10;hB8KsM2vrzKbln7gVzrvY6VEhENqEeoYu1TrUNTkbJj4jliwo++djbL2lS57O4i4a/XMmJV2tmFx&#13;&#10;qG1HjzUV3/uTQ/h4Pn59LsxLtXPLbvCj0ezWGvH2ZtxtZDxsQEUa498HXDpIfsgl2MGfuAyqRUjm&#13;&#10;yVKoCPPVPagLYWpmcjkgrM0CdJ7p/z3yXwAAAP//AwBQSwECLQAUAAYACAAAACEAtoM4kv4AAADh&#13;&#10;AQAAEwAAAAAAAAAAAAAAAAAAAAAAW0NvbnRlbnRfVHlwZXNdLnhtbFBLAQItABQABgAIAAAAIQA4&#13;&#10;/SH/1gAAAJQBAAALAAAAAAAAAAAAAAAAAC8BAABfcmVscy8ucmVsc1BLAQItABQABgAIAAAAIQAB&#13;&#10;CfTfEAIAAPkDAAAOAAAAAAAAAAAAAAAAAC4CAABkcnMvZTJvRG9jLnhtbFBLAQItABQABgAIAAAA&#13;&#10;IQCuzNIO4QAAAA8BAAAPAAAAAAAAAAAAAAAAAGoEAABkcnMvZG93bnJldi54bWxQSwUGAAAAAAQA&#13;&#10;BADzAAAAeAUAAAAA&#13;&#10;" filled="f" stroked="f">
              <v:textbox>
                <w:txbxContent>
                  <w:p w14:paraId="0688EFE1" w14:textId="77777777" w:rsidR="008C0FB2" w:rsidRPr="00A531B4" w:rsidRDefault="002A30C5" w:rsidP="008C0FB2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8C0FB2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8C0FB2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46FA1" w:rsidRPr="008C0FB2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4B73344D" wp14:editId="01C9CBE8">
          <wp:simplePos x="0" y="0"/>
          <wp:positionH relativeFrom="page">
            <wp:posOffset>10795</wp:posOffset>
          </wp:positionH>
          <wp:positionV relativeFrom="paragraph">
            <wp:posOffset>-117475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E9CA9C" w14:textId="77777777" w:rsidR="007F10FE" w:rsidRDefault="007F10F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9AAD9A" w14:textId="77777777" w:rsidR="005D5EED" w:rsidRDefault="005D5EED" w:rsidP="001B508D">
      <w:r>
        <w:separator/>
      </w:r>
    </w:p>
  </w:footnote>
  <w:footnote w:type="continuationSeparator" w:id="0">
    <w:p w14:paraId="469E9001" w14:textId="77777777" w:rsidR="005D5EED" w:rsidRDefault="005D5EED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2E1A68" w14:textId="77777777" w:rsidR="007F10FE" w:rsidRDefault="007F10FE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30BB92" w14:textId="38DA83E7" w:rsidR="00001EA4" w:rsidRDefault="00EE73EF">
    <w:pPr>
      <w:pStyle w:val="En-tte"/>
    </w:pPr>
    <w:r w:rsidRPr="00EE73EF">
      <w:rPr>
        <w:noProof/>
      </w:rPr>
      <w:drawing>
        <wp:anchor distT="0" distB="0" distL="114300" distR="114300" simplePos="0" relativeHeight="251667456" behindDoc="0" locked="0" layoutInCell="1" allowOverlap="1" wp14:anchorId="6EBEE0F7" wp14:editId="0E8D52E6">
          <wp:simplePos x="0" y="0"/>
          <wp:positionH relativeFrom="column">
            <wp:posOffset>293370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E73EF">
      <w:rPr>
        <w:noProof/>
      </w:rPr>
      <w:drawing>
        <wp:anchor distT="0" distB="0" distL="114300" distR="114300" simplePos="0" relativeHeight="251666432" behindDoc="0" locked="0" layoutInCell="1" allowOverlap="1" wp14:anchorId="486257D3" wp14:editId="5EB1EE5C">
          <wp:simplePos x="0" y="0"/>
          <wp:positionH relativeFrom="column">
            <wp:posOffset>3794835</wp:posOffset>
          </wp:positionH>
          <wp:positionV relativeFrom="paragraph">
            <wp:posOffset>-635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B50DAB" w14:textId="77777777" w:rsidR="007F10FE" w:rsidRDefault="007F10F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991980742">
    <w:abstractNumId w:val="6"/>
  </w:num>
  <w:num w:numId="2" w16cid:durableId="1009411112">
    <w:abstractNumId w:val="7"/>
  </w:num>
  <w:num w:numId="3" w16cid:durableId="1300838527">
    <w:abstractNumId w:val="13"/>
  </w:num>
  <w:num w:numId="4" w16cid:durableId="1894072784">
    <w:abstractNumId w:val="3"/>
  </w:num>
  <w:num w:numId="5" w16cid:durableId="465002638">
    <w:abstractNumId w:val="0"/>
  </w:num>
  <w:num w:numId="6" w16cid:durableId="674763825">
    <w:abstractNumId w:val="5"/>
  </w:num>
  <w:num w:numId="7" w16cid:durableId="698435530">
    <w:abstractNumId w:val="9"/>
  </w:num>
  <w:num w:numId="8" w16cid:durableId="1369453032">
    <w:abstractNumId w:val="2"/>
  </w:num>
  <w:num w:numId="9" w16cid:durableId="1824738653">
    <w:abstractNumId w:val="12"/>
  </w:num>
  <w:num w:numId="10" w16cid:durableId="1008679364">
    <w:abstractNumId w:val="4"/>
  </w:num>
  <w:num w:numId="11" w16cid:durableId="1246383219">
    <w:abstractNumId w:val="15"/>
  </w:num>
  <w:num w:numId="12" w16cid:durableId="991906313">
    <w:abstractNumId w:val="1"/>
  </w:num>
  <w:num w:numId="13" w16cid:durableId="292105877">
    <w:abstractNumId w:val="14"/>
  </w:num>
  <w:num w:numId="14" w16cid:durableId="2073890231">
    <w:abstractNumId w:val="8"/>
  </w:num>
  <w:num w:numId="15" w16cid:durableId="1371565952">
    <w:abstractNumId w:val="10"/>
  </w:num>
  <w:num w:numId="16" w16cid:durableId="65630625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1EA4"/>
    <w:rsid w:val="00003361"/>
    <w:rsid w:val="00015ED6"/>
    <w:rsid w:val="000269FB"/>
    <w:rsid w:val="00033911"/>
    <w:rsid w:val="000356A8"/>
    <w:rsid w:val="00037CF6"/>
    <w:rsid w:val="00045676"/>
    <w:rsid w:val="00055DB1"/>
    <w:rsid w:val="0006313B"/>
    <w:rsid w:val="00063260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0896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508D"/>
    <w:rsid w:val="001B77EC"/>
    <w:rsid w:val="001C0F70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30C5"/>
    <w:rsid w:val="002A4541"/>
    <w:rsid w:val="002A5177"/>
    <w:rsid w:val="002B6BC4"/>
    <w:rsid w:val="002C4686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73B85"/>
    <w:rsid w:val="00374BD5"/>
    <w:rsid w:val="00375534"/>
    <w:rsid w:val="00375E27"/>
    <w:rsid w:val="00377654"/>
    <w:rsid w:val="003871D5"/>
    <w:rsid w:val="00391981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5360"/>
    <w:rsid w:val="00481CF4"/>
    <w:rsid w:val="00497936"/>
    <w:rsid w:val="004A0C48"/>
    <w:rsid w:val="004A5DC2"/>
    <w:rsid w:val="004A6961"/>
    <w:rsid w:val="004C16D3"/>
    <w:rsid w:val="004C4913"/>
    <w:rsid w:val="004C79DE"/>
    <w:rsid w:val="004D2CCC"/>
    <w:rsid w:val="004D386F"/>
    <w:rsid w:val="004F2005"/>
    <w:rsid w:val="00517147"/>
    <w:rsid w:val="0052018C"/>
    <w:rsid w:val="00522C82"/>
    <w:rsid w:val="00525935"/>
    <w:rsid w:val="0053352D"/>
    <w:rsid w:val="00541347"/>
    <w:rsid w:val="00546C4F"/>
    <w:rsid w:val="00572D07"/>
    <w:rsid w:val="00577231"/>
    <w:rsid w:val="005A24DD"/>
    <w:rsid w:val="005A32F9"/>
    <w:rsid w:val="005B071F"/>
    <w:rsid w:val="005B29D3"/>
    <w:rsid w:val="005B51CD"/>
    <w:rsid w:val="005C20EF"/>
    <w:rsid w:val="005D4F84"/>
    <w:rsid w:val="005D5EED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4B60"/>
    <w:rsid w:val="00637250"/>
    <w:rsid w:val="00652FCE"/>
    <w:rsid w:val="006540FE"/>
    <w:rsid w:val="00661340"/>
    <w:rsid w:val="00673BEA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46FA1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B50"/>
    <w:rsid w:val="007D25AE"/>
    <w:rsid w:val="007D46BC"/>
    <w:rsid w:val="007D5262"/>
    <w:rsid w:val="007D5CEF"/>
    <w:rsid w:val="007E292E"/>
    <w:rsid w:val="007F10FE"/>
    <w:rsid w:val="007F47F1"/>
    <w:rsid w:val="007F73AE"/>
    <w:rsid w:val="0080206D"/>
    <w:rsid w:val="00804FBA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C0FB2"/>
    <w:rsid w:val="008D1155"/>
    <w:rsid w:val="008D3A9C"/>
    <w:rsid w:val="008E77C0"/>
    <w:rsid w:val="008F496A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3349"/>
    <w:rsid w:val="009A7112"/>
    <w:rsid w:val="009B21DC"/>
    <w:rsid w:val="009C6392"/>
    <w:rsid w:val="009D0593"/>
    <w:rsid w:val="009D1350"/>
    <w:rsid w:val="009E41F9"/>
    <w:rsid w:val="009F08C6"/>
    <w:rsid w:val="009F1718"/>
    <w:rsid w:val="009F1DD4"/>
    <w:rsid w:val="009F4A80"/>
    <w:rsid w:val="009F4AF7"/>
    <w:rsid w:val="009F59E5"/>
    <w:rsid w:val="009F6C52"/>
    <w:rsid w:val="00A02D37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E27D9"/>
    <w:rsid w:val="00AF52B2"/>
    <w:rsid w:val="00AF7B2D"/>
    <w:rsid w:val="00B01D28"/>
    <w:rsid w:val="00B12602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12AB"/>
    <w:rsid w:val="00BF050E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463C9"/>
    <w:rsid w:val="00C612F1"/>
    <w:rsid w:val="00C637E9"/>
    <w:rsid w:val="00C73112"/>
    <w:rsid w:val="00C932B7"/>
    <w:rsid w:val="00C9728D"/>
    <w:rsid w:val="00CA11F7"/>
    <w:rsid w:val="00CA2DEF"/>
    <w:rsid w:val="00CB11AA"/>
    <w:rsid w:val="00CD13BB"/>
    <w:rsid w:val="00CE3D2A"/>
    <w:rsid w:val="00D0678A"/>
    <w:rsid w:val="00D07395"/>
    <w:rsid w:val="00D107EC"/>
    <w:rsid w:val="00D11CF9"/>
    <w:rsid w:val="00D137F0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E78"/>
    <w:rsid w:val="00DF66BA"/>
    <w:rsid w:val="00E006B7"/>
    <w:rsid w:val="00E0138E"/>
    <w:rsid w:val="00E04A36"/>
    <w:rsid w:val="00E055A9"/>
    <w:rsid w:val="00E10010"/>
    <w:rsid w:val="00E1073E"/>
    <w:rsid w:val="00E1301F"/>
    <w:rsid w:val="00E25648"/>
    <w:rsid w:val="00E27A2C"/>
    <w:rsid w:val="00E313BA"/>
    <w:rsid w:val="00E430D9"/>
    <w:rsid w:val="00E44459"/>
    <w:rsid w:val="00E5126E"/>
    <w:rsid w:val="00E53355"/>
    <w:rsid w:val="00E61DBA"/>
    <w:rsid w:val="00E65500"/>
    <w:rsid w:val="00E7274E"/>
    <w:rsid w:val="00E75A5B"/>
    <w:rsid w:val="00E84448"/>
    <w:rsid w:val="00E949B3"/>
    <w:rsid w:val="00E95D6F"/>
    <w:rsid w:val="00EA2245"/>
    <w:rsid w:val="00EA2F92"/>
    <w:rsid w:val="00EE436A"/>
    <w:rsid w:val="00EE6286"/>
    <w:rsid w:val="00EE73EF"/>
    <w:rsid w:val="00EF249A"/>
    <w:rsid w:val="00EF3AF6"/>
    <w:rsid w:val="00F0224C"/>
    <w:rsid w:val="00F02344"/>
    <w:rsid w:val="00F03F28"/>
    <w:rsid w:val="00F0653A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E6C07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8C0F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2D3B9F8-F3BC-3745-8F2D-E6BA7F6582B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96</Words>
  <Characters>534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2018-01-03T13:41:00Z</cp:lastPrinted>
  <dcterms:created xsi:type="dcterms:W3CDTF">2024-07-01T12:11:00Z</dcterms:created>
  <dcterms:modified xsi:type="dcterms:W3CDTF">2025-05-28T09:51:00Z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