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25B7" w14:textId="77777777" w:rsidR="005E3730" w:rsidRPr="005A0C47" w:rsidRDefault="005E3730" w:rsidP="00A50A28">
      <w:pPr>
        <w:spacing w:after="200" w:line="276" w:lineRule="auto"/>
        <w:rPr>
          <w:sz w:val="10"/>
          <w:szCs w:val="10"/>
        </w:rPr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8F04A4" w14:paraId="3077760E" w14:textId="77777777" w:rsidTr="00C95FCA">
        <w:trPr>
          <w:jc w:val="center"/>
        </w:trPr>
        <w:tc>
          <w:tcPr>
            <w:tcW w:w="10466" w:type="dxa"/>
            <w:shd w:val="clear" w:color="auto" w:fill="009999"/>
          </w:tcPr>
          <w:p w14:paraId="649E8594" w14:textId="4C7EB862" w:rsidR="008F04A4" w:rsidRDefault="00F25741" w:rsidP="00B018A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</w:t>
            </w:r>
            <w:r w:rsidR="009276B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s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C</w:t>
            </w:r>
            <w:r w:rsidR="00802B4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IR ITPS</w:t>
            </w:r>
            <w:r w:rsidR="003744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="00FE324F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- </w:t>
            </w:r>
            <w:r w:rsidR="003744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  <w:r w:rsidR="00DD6E4E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654426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375208" w14:paraId="76D13A62" w14:textId="77777777" w:rsidTr="00C95FCA">
        <w:trPr>
          <w:trHeight w:val="374"/>
          <w:jc w:val="center"/>
        </w:trPr>
        <w:tc>
          <w:tcPr>
            <w:tcW w:w="10466" w:type="dxa"/>
            <w:vAlign w:val="center"/>
          </w:tcPr>
          <w:p w14:paraId="4C3A6212" w14:textId="0C43DB6F" w:rsidR="00375208" w:rsidRDefault="00375208" w:rsidP="00F25741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Action Scientifique</w:t>
            </w:r>
          </w:p>
        </w:tc>
      </w:tr>
      <w:tr w:rsidR="00F30330" w14:paraId="6FA0803C" w14:textId="77777777" w:rsidTr="00C95FCA">
        <w:trPr>
          <w:trHeight w:val="221"/>
          <w:jc w:val="center"/>
        </w:trPr>
        <w:tc>
          <w:tcPr>
            <w:tcW w:w="10466" w:type="dxa"/>
            <w:vAlign w:val="center"/>
          </w:tcPr>
          <w:p w14:paraId="0416895E" w14:textId="6080D727" w:rsidR="00F30330" w:rsidRDefault="00F30330" w:rsidP="00F30330">
            <w:pPr>
              <w:jc w:val="center"/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</w:pPr>
            <w:r w:rsidRPr="0035348E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A remplir avant toute demande d’allocation</w:t>
            </w:r>
          </w:p>
        </w:tc>
      </w:tr>
    </w:tbl>
    <w:p w14:paraId="057D8217" w14:textId="7BF8F12B" w:rsidR="00105FC0" w:rsidRPr="004E4C37" w:rsidRDefault="00691E47" w:rsidP="004E4C3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E4C37">
        <w:rPr>
          <w:rFonts w:eastAsia="Calibri"/>
          <w:color w:val="178F96"/>
          <w:sz w:val="28"/>
          <w:szCs w:val="28"/>
          <w:lang w:eastAsia="en-US"/>
        </w:rPr>
        <w:t>P</w:t>
      </w:r>
      <w:r w:rsidR="006524F5">
        <w:rPr>
          <w:rFonts w:eastAsia="Calibri"/>
          <w:color w:val="178F96"/>
          <w:sz w:val="28"/>
          <w:szCs w:val="28"/>
          <w:lang w:eastAsia="en-US"/>
        </w:rPr>
        <w:t>ROCÉ</w:t>
      </w:r>
      <w:r w:rsidRPr="004E4C37">
        <w:rPr>
          <w:rFonts w:eastAsia="Calibri"/>
          <w:color w:val="178F96"/>
          <w:sz w:val="28"/>
          <w:szCs w:val="28"/>
          <w:lang w:eastAsia="en-US"/>
        </w:rPr>
        <w:t xml:space="preserve">DURE </w:t>
      </w:r>
    </w:p>
    <w:tbl>
      <w:tblPr>
        <w:tblStyle w:val="Grilledutableau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85"/>
      </w:tblGrid>
      <w:tr w:rsidR="00333945" w14:paraId="4312A10D" w14:textId="77777777" w:rsidTr="00BA717A">
        <w:tc>
          <w:tcPr>
            <w:tcW w:w="10485" w:type="dxa"/>
            <w:shd w:val="clear" w:color="auto" w:fill="009999"/>
          </w:tcPr>
          <w:p w14:paraId="4C5DBC6E" w14:textId="77777777" w:rsidR="00333945" w:rsidRPr="009D0593" w:rsidRDefault="00333945" w:rsidP="00B84FB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9D0593">
              <w:rPr>
                <w:b/>
                <w:color w:val="FFFFFF" w:themeColor="background1"/>
                <w:sz w:val="22"/>
                <w:szCs w:val="22"/>
              </w:rPr>
              <w:t>Descriptif</w:t>
            </w:r>
          </w:p>
        </w:tc>
      </w:tr>
      <w:tr w:rsidR="00333945" w14:paraId="711223EC" w14:textId="77777777" w:rsidTr="00BA717A">
        <w:trPr>
          <w:trHeight w:val="826"/>
        </w:trPr>
        <w:tc>
          <w:tcPr>
            <w:tcW w:w="10485" w:type="dxa"/>
          </w:tcPr>
          <w:p w14:paraId="5679EB31" w14:textId="10288CA2" w:rsidR="00FD0506" w:rsidRPr="00B1018C" w:rsidRDefault="00375208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b/>
                <w:sz w:val="22"/>
                <w:szCs w:val="22"/>
              </w:rPr>
            </w:pPr>
            <w:r w:rsidRPr="00206BE9">
              <w:rPr>
                <w:sz w:val="22"/>
                <w:szCs w:val="22"/>
              </w:rPr>
              <w:t xml:space="preserve">Avant toute demande d’allocation, </w:t>
            </w:r>
            <w:r w:rsidR="00FD0506">
              <w:rPr>
                <w:sz w:val="22"/>
                <w:szCs w:val="22"/>
              </w:rPr>
              <w:t xml:space="preserve">lire le </w:t>
            </w:r>
            <w:r w:rsidR="00FD0506" w:rsidRPr="00B1018C">
              <w:rPr>
                <w:b/>
                <w:sz w:val="22"/>
                <w:szCs w:val="22"/>
              </w:rPr>
              <w:t>document de cadrage</w:t>
            </w:r>
          </w:p>
          <w:p w14:paraId="623CA8E3" w14:textId="5D3A6211" w:rsidR="00375208" w:rsidRPr="00B1018C" w:rsidRDefault="00FD0506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2836C9" w:rsidRPr="00FD0506">
              <w:rPr>
                <w:sz w:val="22"/>
                <w:szCs w:val="22"/>
              </w:rPr>
              <w:t xml:space="preserve">ompléter </w:t>
            </w:r>
            <w:r>
              <w:rPr>
                <w:sz w:val="22"/>
                <w:szCs w:val="22"/>
              </w:rPr>
              <w:t>la</w:t>
            </w:r>
            <w:r w:rsidR="002836C9" w:rsidRPr="00206BE9">
              <w:rPr>
                <w:b/>
                <w:sz w:val="22"/>
                <w:szCs w:val="22"/>
              </w:rPr>
              <w:t xml:space="preserve"> fiche « Action scientifique » </w:t>
            </w:r>
            <w:r w:rsidR="00284463" w:rsidRPr="00B1018C">
              <w:rPr>
                <w:sz w:val="22"/>
                <w:szCs w:val="22"/>
              </w:rPr>
              <w:t>ou actualiser</w:t>
            </w:r>
            <w:r w:rsidR="00206BE9" w:rsidRPr="00B1018C">
              <w:rPr>
                <w:sz w:val="22"/>
                <w:szCs w:val="22"/>
              </w:rPr>
              <w:t xml:space="preserve"> la </w:t>
            </w:r>
            <w:r w:rsidR="007116F8" w:rsidRPr="00B1018C">
              <w:rPr>
                <w:sz w:val="22"/>
                <w:szCs w:val="22"/>
              </w:rPr>
              <w:t>dans le cas d’</w:t>
            </w:r>
            <w:r w:rsidR="00206BE9" w:rsidRPr="00B1018C">
              <w:rPr>
                <w:sz w:val="22"/>
                <w:szCs w:val="22"/>
              </w:rPr>
              <w:t>une action existante</w:t>
            </w:r>
          </w:p>
          <w:p w14:paraId="7795ABA3" w14:textId="21421519" w:rsidR="002836C9" w:rsidRDefault="00A15F7A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75208">
              <w:rPr>
                <w:sz w:val="22"/>
                <w:szCs w:val="22"/>
              </w:rPr>
              <w:t>ompléter</w:t>
            </w:r>
            <w:r w:rsidR="002836C9" w:rsidRPr="008F04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ensuite </w:t>
            </w:r>
            <w:r w:rsidR="002836C9" w:rsidRPr="002D15D7">
              <w:rPr>
                <w:b/>
                <w:sz w:val="22"/>
                <w:szCs w:val="22"/>
              </w:rPr>
              <w:t>un</w:t>
            </w:r>
            <w:r w:rsidR="00512FA7" w:rsidRPr="002D15D7">
              <w:rPr>
                <w:b/>
                <w:sz w:val="22"/>
                <w:szCs w:val="22"/>
              </w:rPr>
              <w:t>e</w:t>
            </w:r>
            <w:r w:rsidR="002836C9" w:rsidRPr="002D15D7">
              <w:rPr>
                <w:b/>
                <w:sz w:val="22"/>
                <w:szCs w:val="22"/>
              </w:rPr>
              <w:t xml:space="preserve"> fiche </w:t>
            </w:r>
            <w:r w:rsidRPr="002D15D7">
              <w:rPr>
                <w:b/>
                <w:sz w:val="22"/>
                <w:szCs w:val="22"/>
              </w:rPr>
              <w:t>par</w:t>
            </w:r>
            <w:r w:rsidR="00FD7088" w:rsidRPr="002D15D7">
              <w:rPr>
                <w:b/>
                <w:sz w:val="22"/>
                <w:szCs w:val="22"/>
              </w:rPr>
              <w:t xml:space="preserve"> </w:t>
            </w:r>
            <w:r w:rsidR="002836C9" w:rsidRPr="002D15D7">
              <w:rPr>
                <w:b/>
                <w:sz w:val="22"/>
                <w:szCs w:val="22"/>
              </w:rPr>
              <w:t>allocation demandée</w:t>
            </w:r>
            <w:r w:rsidR="001C60E2">
              <w:rPr>
                <w:sz w:val="22"/>
                <w:szCs w:val="22"/>
              </w:rPr>
              <w:t xml:space="preserve"> </w:t>
            </w:r>
            <w:r w:rsidR="00FD7088">
              <w:rPr>
                <w:sz w:val="22"/>
                <w:szCs w:val="22"/>
              </w:rPr>
              <w:t>(</w:t>
            </w:r>
            <w:r w:rsidR="00FD7088" w:rsidRPr="008F04A4">
              <w:rPr>
                <w:sz w:val="22"/>
                <w:szCs w:val="22"/>
              </w:rPr>
              <w:t>allocation doctorale, postdoctorale, CDD ingénieur, mobilité sortante…)</w:t>
            </w:r>
            <w:r w:rsidR="00FD7088">
              <w:rPr>
                <w:sz w:val="22"/>
                <w:szCs w:val="22"/>
              </w:rPr>
              <w:t xml:space="preserve"> en y rappelant l’action scientifique correspondante</w:t>
            </w:r>
          </w:p>
          <w:p w14:paraId="7F301607" w14:textId="1290EFAB" w:rsidR="002D15D7" w:rsidRPr="002D15D7" w:rsidRDefault="002D15D7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Attention pour le </w:t>
            </w:r>
            <w:r w:rsidRPr="002D15D7">
              <w:rPr>
                <w:b/>
                <w:sz w:val="22"/>
                <w:szCs w:val="22"/>
              </w:rPr>
              <w:t>thème « Ressourcement », un dossier complémentaire est demandé</w:t>
            </w:r>
            <w:r>
              <w:rPr>
                <w:sz w:val="22"/>
                <w:szCs w:val="22"/>
              </w:rPr>
              <w:t xml:space="preserve"> (plus d’informations dans document de cadrage)</w:t>
            </w:r>
          </w:p>
          <w:p w14:paraId="6FF7959F" w14:textId="5E802C41" w:rsidR="00AE7B03" w:rsidRPr="00AE7B03" w:rsidRDefault="00AE7B03" w:rsidP="00AE7B03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AE7B03">
              <w:rPr>
                <w:sz w:val="22"/>
                <w:szCs w:val="22"/>
              </w:rPr>
              <w:t xml:space="preserve">Envoyer les dossiers complets (fiche « Action » + fiches « Allocation » + complément pour Ressourcement) au plus tard le </w:t>
            </w:r>
            <w:r w:rsidRPr="00AE7B03">
              <w:rPr>
                <w:b/>
                <w:bCs/>
                <w:sz w:val="22"/>
                <w:szCs w:val="22"/>
              </w:rPr>
              <w:t>18 septembre 2026 à 23h59</w:t>
            </w:r>
            <w:r w:rsidRPr="00AE7B03">
              <w:rPr>
                <w:sz w:val="22"/>
                <w:szCs w:val="22"/>
              </w:rPr>
              <w:t xml:space="preserve"> à </w:t>
            </w:r>
            <w:hyperlink r:id="rId11" w:history="1">
              <w:r w:rsidRPr="00AE7B03">
                <w:rPr>
                  <w:rStyle w:val="Lienhypertexte"/>
                  <w:sz w:val="22"/>
                  <w:szCs w:val="22"/>
                </w:rPr>
                <w:t>sabrina.juarez@uca.fr</w:t>
              </w:r>
            </w:hyperlink>
          </w:p>
          <w:p w14:paraId="5AA23DB8" w14:textId="295D00E2" w:rsidR="008F04A4" w:rsidRDefault="008F04A4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Les dossiers seront examinés lors du </w:t>
            </w:r>
            <w:r w:rsidRPr="008B70E3">
              <w:rPr>
                <w:b/>
                <w:sz w:val="22"/>
                <w:szCs w:val="22"/>
              </w:rPr>
              <w:t xml:space="preserve">Comité de pilotage du </w:t>
            </w:r>
            <w:r w:rsidR="00687305" w:rsidRPr="008B70E3">
              <w:rPr>
                <w:b/>
                <w:sz w:val="22"/>
                <w:szCs w:val="22"/>
              </w:rPr>
              <w:t>CIR ITPS</w:t>
            </w:r>
            <w:r w:rsidRPr="008B70E3">
              <w:rPr>
                <w:b/>
                <w:sz w:val="22"/>
                <w:szCs w:val="22"/>
              </w:rPr>
              <w:t xml:space="preserve"> qui se </w:t>
            </w:r>
            <w:r w:rsidRPr="00AE7B03">
              <w:rPr>
                <w:b/>
                <w:sz w:val="22"/>
                <w:szCs w:val="22"/>
              </w:rPr>
              <w:t xml:space="preserve">tiendra </w:t>
            </w:r>
            <w:r w:rsidR="002746C1" w:rsidRPr="00AE7B03">
              <w:rPr>
                <w:b/>
                <w:sz w:val="22"/>
                <w:szCs w:val="22"/>
              </w:rPr>
              <w:t xml:space="preserve">le </w:t>
            </w:r>
            <w:r w:rsidR="00AE7B03" w:rsidRPr="00AE7B03">
              <w:rPr>
                <w:b/>
                <w:sz w:val="22"/>
                <w:szCs w:val="22"/>
              </w:rPr>
              <w:t>2</w:t>
            </w:r>
            <w:r w:rsidR="006E7024" w:rsidRPr="00AE7B03">
              <w:rPr>
                <w:b/>
                <w:sz w:val="22"/>
                <w:szCs w:val="22"/>
              </w:rPr>
              <w:t xml:space="preserve"> octobre 202</w:t>
            </w:r>
            <w:r w:rsidR="00AE7B03" w:rsidRPr="00AE7B03">
              <w:rPr>
                <w:b/>
                <w:sz w:val="22"/>
                <w:szCs w:val="22"/>
              </w:rPr>
              <w:t>6</w:t>
            </w:r>
          </w:p>
          <w:p w14:paraId="7D924FF3" w14:textId="0B2BE849" w:rsidR="00FD7088" w:rsidRPr="00FD7088" w:rsidRDefault="00FD7088" w:rsidP="00AE7B03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Pour toutes questions contacter </w:t>
            </w:r>
            <w:hyperlink r:id="rId12" w:history="1">
              <w:r w:rsidRPr="008F04A4">
                <w:rPr>
                  <w:rStyle w:val="Lienhypertexte"/>
                  <w:sz w:val="22"/>
                  <w:szCs w:val="22"/>
                </w:rPr>
                <w:t>sabrina.juarez@uca.fr</w:t>
              </w:r>
            </w:hyperlink>
          </w:p>
        </w:tc>
      </w:tr>
    </w:tbl>
    <w:p w14:paraId="5FF90CB1" w14:textId="49C71B7B" w:rsidR="00905445" w:rsidRPr="004E4C37" w:rsidRDefault="00905445" w:rsidP="004E4C3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E4C37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 w:rsidR="00512FA7" w:rsidRPr="004E4C37">
        <w:rPr>
          <w:rFonts w:eastAsia="Calibri"/>
          <w:color w:val="178F96"/>
          <w:sz w:val="28"/>
          <w:szCs w:val="28"/>
          <w:lang w:eastAsia="en-US"/>
        </w:rPr>
        <w:t>DE L’</w:t>
      </w:r>
      <w:r w:rsidR="00910818" w:rsidRPr="004E4C37">
        <w:rPr>
          <w:rFonts w:eastAsia="Calibri"/>
          <w:color w:val="178F96"/>
          <w:sz w:val="28"/>
          <w:szCs w:val="28"/>
          <w:lang w:eastAsia="en-US"/>
        </w:rPr>
        <w:t>ACTION SCIENTIFIQUE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14"/>
        <w:gridCol w:w="7"/>
        <w:gridCol w:w="7435"/>
      </w:tblGrid>
      <w:tr w:rsidR="006F53A8" w14:paraId="01AC8D37" w14:textId="77777777" w:rsidTr="004B7FE7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068DB28" w14:textId="55D3B254" w:rsidR="006F53A8" w:rsidRPr="00F8437B" w:rsidRDefault="00512FA7" w:rsidP="00905445">
            <w:pPr>
              <w:rPr>
                <w:b/>
                <w:sz w:val="22"/>
                <w:szCs w:val="22"/>
              </w:rPr>
            </w:pPr>
            <w:r w:rsidRPr="00F8437B">
              <w:rPr>
                <w:b/>
                <w:color w:val="FFFFFF" w:themeColor="background1"/>
                <w:sz w:val="22"/>
                <w:szCs w:val="22"/>
              </w:rPr>
              <w:t>Portage</w:t>
            </w:r>
            <w:r w:rsidR="00EF3FD7">
              <w:rPr>
                <w:b/>
                <w:color w:val="FFFFFF" w:themeColor="background1"/>
                <w:sz w:val="22"/>
                <w:szCs w:val="22"/>
              </w:rPr>
              <w:t xml:space="preserve"> et p</w:t>
            </w:r>
            <w:r w:rsidR="00F8437B">
              <w:rPr>
                <w:b/>
                <w:color w:val="FFFFFF" w:themeColor="background1"/>
                <w:sz w:val="22"/>
                <w:szCs w:val="22"/>
              </w:rPr>
              <w:t>artenariats</w:t>
            </w:r>
          </w:p>
        </w:tc>
      </w:tr>
      <w:tr w:rsidR="00A3084E" w14:paraId="1C4F1D77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53B217E0" w14:textId="6C7845DB" w:rsidR="00A3084E" w:rsidRPr="008F04A4" w:rsidRDefault="00A3084E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Porteur de </w:t>
            </w:r>
            <w:r w:rsidR="00F8437B" w:rsidRPr="008F04A4">
              <w:rPr>
                <w:sz w:val="22"/>
                <w:szCs w:val="22"/>
              </w:rPr>
              <w:t>l’action</w:t>
            </w:r>
          </w:p>
          <w:p w14:paraId="724ABC40" w14:textId="77777777" w:rsidR="00A3084E" w:rsidRPr="008F04A4" w:rsidRDefault="00A3084E" w:rsidP="00F8437B">
            <w:pPr>
              <w:rPr>
                <w:sz w:val="22"/>
                <w:szCs w:val="22"/>
              </w:rPr>
            </w:pPr>
          </w:p>
        </w:tc>
        <w:tc>
          <w:tcPr>
            <w:tcW w:w="7442" w:type="dxa"/>
            <w:gridSpan w:val="2"/>
          </w:tcPr>
          <w:p w14:paraId="3824C5DB" w14:textId="77777777" w:rsidR="00A3084E" w:rsidRPr="008F04A4" w:rsidRDefault="00A3084E" w:rsidP="00A3084E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Nom :</w:t>
            </w:r>
          </w:p>
          <w:p w14:paraId="75C73DE5" w14:textId="77777777" w:rsidR="00A3084E" w:rsidRPr="008F04A4" w:rsidRDefault="00A3084E" w:rsidP="00A3084E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Qualité/Titre :</w:t>
            </w:r>
          </w:p>
          <w:p w14:paraId="0758A177" w14:textId="77777777" w:rsidR="00A3084E" w:rsidRPr="008F04A4" w:rsidRDefault="00A3084E" w:rsidP="003C5A49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Courriel :</w:t>
            </w:r>
          </w:p>
          <w:p w14:paraId="12748CED" w14:textId="506F9C17" w:rsidR="00F8437B" w:rsidRPr="008F04A4" w:rsidRDefault="00F8437B" w:rsidP="003C5A49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Laboratoire de rattachement :</w:t>
            </w:r>
          </w:p>
        </w:tc>
      </w:tr>
      <w:tr w:rsidR="00F8437B" w14:paraId="0C43AB1D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5AEE2DC4" w14:textId="1B082492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Laboratoires partenaires</w:t>
            </w:r>
          </w:p>
        </w:tc>
        <w:tc>
          <w:tcPr>
            <w:tcW w:w="7442" w:type="dxa"/>
            <w:gridSpan w:val="2"/>
          </w:tcPr>
          <w:p w14:paraId="332C2B29" w14:textId="77777777" w:rsidR="00F8437B" w:rsidRDefault="00F8437B" w:rsidP="00A3084E">
            <w:pPr>
              <w:jc w:val="both"/>
              <w:rPr>
                <w:sz w:val="22"/>
                <w:szCs w:val="22"/>
              </w:rPr>
            </w:pPr>
          </w:p>
          <w:p w14:paraId="7E5E8C92" w14:textId="77777777" w:rsidR="00214069" w:rsidRPr="008F04A4" w:rsidRDefault="00214069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F8437B" w14:paraId="103180D5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3AC67939" w14:textId="18B84D09" w:rsidR="00F8437B" w:rsidRPr="008F04A4" w:rsidRDefault="009D5512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internationaux impliqué</w:t>
            </w:r>
          </w:p>
        </w:tc>
        <w:tc>
          <w:tcPr>
            <w:tcW w:w="7442" w:type="dxa"/>
            <w:gridSpan w:val="2"/>
          </w:tcPr>
          <w:p w14:paraId="6B254769" w14:textId="77777777" w:rsidR="00F8437B" w:rsidRPr="008F04A4" w:rsidRDefault="00F8437B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F8437B" w14:paraId="63D99161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0502BF74" w14:textId="1F4798A9" w:rsidR="00F8437B" w:rsidRPr="008F04A4" w:rsidRDefault="009D5512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42" w:type="dxa"/>
            <w:gridSpan w:val="2"/>
          </w:tcPr>
          <w:p w14:paraId="55777BEA" w14:textId="77777777" w:rsidR="00F8437B" w:rsidRPr="008F04A4" w:rsidRDefault="00F8437B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630C17" w14:paraId="1BF049F5" w14:textId="77777777" w:rsidTr="001B77EC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109414D8" w14:textId="579D6FE6" w:rsidR="00630C17" w:rsidRPr="003376B0" w:rsidRDefault="003376B0" w:rsidP="00B512F0">
            <w:pPr>
              <w:rPr>
                <w:b/>
                <w:sz w:val="22"/>
                <w:szCs w:val="22"/>
              </w:rPr>
            </w:pPr>
            <w:r w:rsidRPr="003376B0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8676B1" w14:paraId="44D1D6E7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6C520B47" w14:textId="12C18436" w:rsidR="008676B1" w:rsidRPr="003376B0" w:rsidRDefault="008676B1" w:rsidP="00214069">
            <w:pPr>
              <w:rPr>
                <w:sz w:val="22"/>
                <w:szCs w:val="22"/>
              </w:rPr>
            </w:pPr>
            <w:r w:rsidRPr="003376B0">
              <w:rPr>
                <w:sz w:val="22"/>
                <w:szCs w:val="22"/>
              </w:rPr>
              <w:t>Intitulé</w:t>
            </w:r>
            <w:r w:rsidR="00910818" w:rsidRPr="003376B0">
              <w:rPr>
                <w:sz w:val="22"/>
                <w:szCs w:val="22"/>
              </w:rPr>
              <w:t xml:space="preserve"> </w:t>
            </w:r>
            <w:r w:rsidR="00626C58">
              <w:rPr>
                <w:sz w:val="22"/>
                <w:szCs w:val="22"/>
              </w:rPr>
              <w:t xml:space="preserve">de l’action </w:t>
            </w:r>
          </w:p>
        </w:tc>
        <w:tc>
          <w:tcPr>
            <w:tcW w:w="7435" w:type="dxa"/>
          </w:tcPr>
          <w:p w14:paraId="22878361" w14:textId="77777777" w:rsidR="008676B1" w:rsidRDefault="008676B1" w:rsidP="00156F57">
            <w:pPr>
              <w:jc w:val="both"/>
            </w:pPr>
          </w:p>
          <w:p w14:paraId="64DB1C19" w14:textId="77777777" w:rsidR="008676B1" w:rsidRDefault="008676B1" w:rsidP="00156F57">
            <w:pPr>
              <w:jc w:val="both"/>
            </w:pPr>
          </w:p>
        </w:tc>
      </w:tr>
      <w:tr w:rsidR="00214069" w14:paraId="73527422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3CBB809C" w14:textId="1617310D" w:rsidR="00214069" w:rsidRPr="003376B0" w:rsidRDefault="00214069" w:rsidP="001B7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Acronyme de l’action</w:t>
            </w:r>
          </w:p>
        </w:tc>
        <w:tc>
          <w:tcPr>
            <w:tcW w:w="7435" w:type="dxa"/>
          </w:tcPr>
          <w:p w14:paraId="24F9BFD8" w14:textId="77777777" w:rsidR="00214069" w:rsidRDefault="00214069" w:rsidP="00156F57">
            <w:pPr>
              <w:jc w:val="both"/>
            </w:pPr>
          </w:p>
          <w:p w14:paraId="0041B1E6" w14:textId="77777777" w:rsidR="00214069" w:rsidRDefault="00214069" w:rsidP="00156F57">
            <w:pPr>
              <w:jc w:val="both"/>
            </w:pPr>
          </w:p>
        </w:tc>
      </w:tr>
      <w:tr w:rsidR="000F3431" w14:paraId="399E920B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591EA508" w14:textId="47E97B13" w:rsidR="000F3431" w:rsidRPr="003376B0" w:rsidRDefault="000F3431" w:rsidP="000F3431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>Descriptif global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8360BC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35" w:type="dxa"/>
          </w:tcPr>
          <w:p w14:paraId="118271B0" w14:textId="77777777" w:rsidR="000F3431" w:rsidRDefault="000F3431" w:rsidP="00156F57">
            <w:pPr>
              <w:jc w:val="both"/>
            </w:pPr>
          </w:p>
          <w:p w14:paraId="54502894" w14:textId="77777777" w:rsidR="000F3431" w:rsidRDefault="000F3431" w:rsidP="00156F57">
            <w:pPr>
              <w:jc w:val="both"/>
            </w:pPr>
          </w:p>
          <w:p w14:paraId="2231A616" w14:textId="77777777" w:rsidR="000F3431" w:rsidRDefault="000F3431" w:rsidP="00156F57">
            <w:pPr>
              <w:jc w:val="both"/>
            </w:pPr>
          </w:p>
          <w:p w14:paraId="65BD582E" w14:textId="77777777" w:rsidR="000F3431" w:rsidRDefault="000F3431" w:rsidP="00156F57">
            <w:pPr>
              <w:jc w:val="both"/>
            </w:pPr>
          </w:p>
          <w:p w14:paraId="2BECD3C6" w14:textId="77777777" w:rsidR="000F3431" w:rsidRDefault="000F3431" w:rsidP="00156F57">
            <w:pPr>
              <w:jc w:val="both"/>
            </w:pPr>
          </w:p>
          <w:p w14:paraId="37851E75" w14:textId="24FD1034" w:rsidR="000F3431" w:rsidRDefault="000F3431" w:rsidP="00156F57">
            <w:pPr>
              <w:jc w:val="both"/>
            </w:pPr>
          </w:p>
          <w:p w14:paraId="1B636034" w14:textId="70DF87F7" w:rsidR="00C95FCA" w:rsidRDefault="00C95FCA" w:rsidP="00156F57">
            <w:pPr>
              <w:jc w:val="both"/>
            </w:pPr>
          </w:p>
          <w:p w14:paraId="4A700138" w14:textId="77777777" w:rsidR="00C95FCA" w:rsidRDefault="00C95FCA" w:rsidP="00156F57">
            <w:pPr>
              <w:jc w:val="both"/>
            </w:pPr>
          </w:p>
          <w:p w14:paraId="08EE4BF1" w14:textId="77777777" w:rsidR="000F3431" w:rsidRDefault="000F3431" w:rsidP="00156F57">
            <w:pPr>
              <w:jc w:val="both"/>
            </w:pPr>
          </w:p>
          <w:p w14:paraId="7F212840" w14:textId="77777777" w:rsidR="000F3431" w:rsidRDefault="000F3431" w:rsidP="00156F57">
            <w:pPr>
              <w:jc w:val="both"/>
            </w:pPr>
          </w:p>
          <w:p w14:paraId="7B5FA0A4" w14:textId="77777777" w:rsidR="00C95FCA" w:rsidRDefault="00C95FCA" w:rsidP="00156F57">
            <w:pPr>
              <w:jc w:val="both"/>
            </w:pPr>
          </w:p>
          <w:p w14:paraId="07AE0265" w14:textId="77777777" w:rsidR="000F3431" w:rsidRDefault="000F3431" w:rsidP="00156F57">
            <w:pPr>
              <w:jc w:val="both"/>
            </w:pPr>
          </w:p>
        </w:tc>
      </w:tr>
      <w:tr w:rsidR="00892193" w:rsidRPr="008F04A4" w14:paraId="06843BA9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7051A06C" w14:textId="1C8BA5EA" w:rsidR="00892193" w:rsidRPr="008F04A4" w:rsidRDefault="00892193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8F04A4">
              <w:rPr>
                <w:b/>
                <w:color w:val="FFFFFF" w:themeColor="background1"/>
                <w:sz w:val="22"/>
                <w:szCs w:val="22"/>
              </w:rPr>
              <w:lastRenderedPageBreak/>
              <w:t>Thème</w:t>
            </w:r>
            <w:r>
              <w:rPr>
                <w:b/>
                <w:color w:val="FFFFFF" w:themeColor="background1"/>
                <w:sz w:val="22"/>
                <w:szCs w:val="22"/>
              </w:rPr>
              <w:t>(</w:t>
            </w:r>
            <w:r w:rsidRPr="008F04A4">
              <w:rPr>
                <w:b/>
                <w:color w:val="FFFFFF" w:themeColor="background1"/>
                <w:sz w:val="22"/>
                <w:szCs w:val="22"/>
              </w:rPr>
              <w:t>s</w:t>
            </w:r>
            <w:r>
              <w:rPr>
                <w:b/>
                <w:color w:val="FFFFFF" w:themeColor="background1"/>
                <w:sz w:val="22"/>
                <w:szCs w:val="22"/>
              </w:rPr>
              <w:t>)</w:t>
            </w:r>
            <w:r w:rsidR="0049258E">
              <w:rPr>
                <w:b/>
                <w:color w:val="FFFFFF" w:themeColor="background1"/>
                <w:sz w:val="22"/>
                <w:szCs w:val="22"/>
              </w:rPr>
              <w:t xml:space="preserve"> concerné(s)</w:t>
            </w:r>
          </w:p>
        </w:tc>
      </w:tr>
      <w:tr w:rsidR="00892193" w:rsidRPr="008F04A4" w14:paraId="5B7B97C2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826"/>
        </w:trPr>
        <w:tc>
          <w:tcPr>
            <w:tcW w:w="10456" w:type="dxa"/>
            <w:gridSpan w:val="3"/>
          </w:tcPr>
          <w:p w14:paraId="5E52488C" w14:textId="66FBE0A1" w:rsidR="00892193" w:rsidRPr="008F04A4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922C95">
              <w:rPr>
                <w:color w:val="000000" w:themeColor="text1"/>
                <w:sz w:val="22"/>
                <w:szCs w:val="22"/>
              </w:rPr>
              <w:t>Transports auto</w:t>
            </w:r>
            <w:r w:rsidR="002746C1">
              <w:rPr>
                <w:color w:val="000000" w:themeColor="text1"/>
                <w:sz w:val="22"/>
                <w:szCs w:val="22"/>
              </w:rPr>
              <w:t>matisés intelligents</w:t>
            </w:r>
          </w:p>
          <w:p w14:paraId="154513C8" w14:textId="77777777" w:rsidR="004114E1" w:rsidRDefault="004114E1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Usine du Futur</w:t>
            </w:r>
            <w:r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68423218" w14:textId="446944AC" w:rsidR="00C14D80" w:rsidRDefault="004114E1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Agrotechnologies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9B1A75C" w14:textId="58EF8253" w:rsidR="00D43042" w:rsidRPr="00D43042" w:rsidRDefault="00D43042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Énergies du futur</w:t>
            </w:r>
          </w:p>
          <w:p w14:paraId="7C85DDD4" w14:textId="1CE71E1A" w:rsidR="004114E1" w:rsidRPr="002D15D7" w:rsidRDefault="00C14D80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4114E1" w:rsidRPr="008F04A4">
              <w:rPr>
                <w:sz w:val="22"/>
                <w:szCs w:val="22"/>
              </w:rPr>
              <w:t>Ressourcement</w:t>
            </w:r>
            <w:r w:rsidR="004114E1" w:rsidRPr="008F04A4">
              <w:rPr>
                <w:color w:val="000000" w:themeColor="text1"/>
                <w:sz w:val="22"/>
                <w:szCs w:val="22"/>
              </w:rPr>
              <w:t xml:space="preserve"> </w:t>
            </w:r>
            <w:r w:rsidR="002D15D7">
              <w:rPr>
                <w:color w:val="000000" w:themeColor="text1"/>
                <w:sz w:val="22"/>
                <w:szCs w:val="22"/>
              </w:rPr>
              <w:t xml:space="preserve">=&gt; </w:t>
            </w:r>
            <w:r w:rsidR="0049258E">
              <w:rPr>
                <w:color w:val="000000" w:themeColor="text1"/>
                <w:sz w:val="22"/>
                <w:szCs w:val="22"/>
              </w:rPr>
              <w:t xml:space="preserve">ATTENTION : </w:t>
            </w:r>
            <w:r w:rsidR="002D15D7" w:rsidRPr="00F71888">
              <w:rPr>
                <w:rFonts w:cstheme="minorHAnsi"/>
                <w:sz w:val="22"/>
                <w:szCs w:val="22"/>
              </w:rPr>
              <w:t xml:space="preserve">fournir un </w:t>
            </w:r>
            <w:r w:rsidR="002D15D7" w:rsidRPr="00771C52">
              <w:rPr>
                <w:rFonts w:cstheme="minorHAnsi"/>
                <w:b/>
                <w:sz w:val="22"/>
                <w:szCs w:val="22"/>
              </w:rPr>
              <w:t xml:space="preserve">dossier complémentaire </w:t>
            </w:r>
            <w:r w:rsidR="002D15D7">
              <w:rPr>
                <w:rFonts w:cstheme="minorHAnsi"/>
                <w:b/>
                <w:sz w:val="22"/>
                <w:szCs w:val="22"/>
              </w:rPr>
              <w:t xml:space="preserve">(6 pages max) </w:t>
            </w:r>
            <w:r w:rsidR="002D15D7">
              <w:rPr>
                <w:rFonts w:cstheme="minorHAnsi"/>
                <w:sz w:val="22"/>
                <w:szCs w:val="22"/>
              </w:rPr>
              <w:t>avec</w:t>
            </w:r>
            <w:r w:rsidR="002D15D7" w:rsidRPr="00F71888">
              <w:rPr>
                <w:rFonts w:cstheme="minorHAnsi"/>
                <w:sz w:val="22"/>
                <w:szCs w:val="22"/>
              </w:rPr>
              <w:t xml:space="preserve"> bref positionnement international, objectifs</w:t>
            </w:r>
            <w:r w:rsidR="002D15D7">
              <w:rPr>
                <w:rFonts w:cstheme="minorHAnsi"/>
                <w:sz w:val="22"/>
                <w:szCs w:val="22"/>
              </w:rPr>
              <w:t xml:space="preserve">, </w:t>
            </w:r>
            <w:r w:rsidR="002D15D7" w:rsidRPr="00F71888">
              <w:rPr>
                <w:rFonts w:cstheme="minorHAnsi"/>
                <w:sz w:val="22"/>
                <w:szCs w:val="22"/>
              </w:rPr>
              <w:t xml:space="preserve">programme de travail </w:t>
            </w:r>
            <w:r w:rsidR="002D15D7">
              <w:rPr>
                <w:rFonts w:cstheme="minorHAnsi"/>
                <w:sz w:val="22"/>
                <w:szCs w:val="22"/>
              </w:rPr>
              <w:t xml:space="preserve">et </w:t>
            </w:r>
            <w:r w:rsidR="002D15D7" w:rsidRPr="00F71888">
              <w:rPr>
                <w:rFonts w:cstheme="minorHAnsi"/>
                <w:sz w:val="22"/>
                <w:szCs w:val="22"/>
              </w:rPr>
              <w:t>identification des verrous.</w:t>
            </w:r>
            <w:r w:rsidR="002D15D7">
              <w:rPr>
                <w:rFonts w:cstheme="minorHAnsi"/>
                <w:sz w:val="22"/>
                <w:szCs w:val="22"/>
              </w:rPr>
              <w:t xml:space="preserve"> L</w:t>
            </w:r>
            <w:r w:rsidR="002D15D7" w:rsidRPr="00F71888">
              <w:rPr>
                <w:rFonts w:cstheme="minorHAnsi"/>
                <w:sz w:val="22"/>
                <w:szCs w:val="22"/>
              </w:rPr>
              <w:t>es équipes participantes (personnes impliquées, % de temps) et leurs 3 publications les plus récentes dans le domaine devront également être précisées</w:t>
            </w:r>
            <w:r w:rsidR="002D15D7" w:rsidRPr="00F71888">
              <w:rPr>
                <w:rFonts w:cstheme="minorHAnsi"/>
                <w:b/>
                <w:sz w:val="22"/>
                <w:szCs w:val="22"/>
              </w:rPr>
              <w:t>.</w:t>
            </w:r>
            <w:r w:rsidR="002D15D7" w:rsidRPr="00F71888">
              <w:rPr>
                <w:rFonts w:cstheme="minorHAnsi"/>
                <w:sz w:val="22"/>
                <w:szCs w:val="22"/>
              </w:rPr>
              <w:t xml:space="preserve"> Le CV du porteur de projet devra être fourni</w:t>
            </w:r>
            <w:r w:rsidR="002D15D7">
              <w:rPr>
                <w:rFonts w:cstheme="minorHAnsi"/>
                <w:sz w:val="22"/>
                <w:szCs w:val="22"/>
              </w:rPr>
              <w:t>.</w:t>
            </w:r>
          </w:p>
          <w:p w14:paraId="5F037714" w14:textId="20427387" w:rsidR="00C14D80" w:rsidRDefault="00892193" w:rsidP="009866EA">
            <w:pPr>
              <w:jc w:val="both"/>
              <w:rPr>
                <w:rFonts w:ascii="MS Gothic" w:eastAsia="MS Gothic" w:hAnsi="MS Gothic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="00C14D80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C14D80" w:rsidRPr="008F04A4">
              <w:rPr>
                <w:color w:val="000000" w:themeColor="text1"/>
                <w:sz w:val="22"/>
                <w:szCs w:val="22"/>
              </w:rPr>
              <w:t xml:space="preserve">Services </w:t>
            </w:r>
            <w:r w:rsidR="00C14D80">
              <w:rPr>
                <w:color w:val="000000" w:themeColor="text1"/>
                <w:sz w:val="22"/>
                <w:szCs w:val="22"/>
              </w:rPr>
              <w:t>innovants</w:t>
            </w:r>
          </w:p>
          <w:p w14:paraId="01BD6FED" w14:textId="0F9B2994" w:rsidR="00892193" w:rsidRPr="008F04A4" w:rsidRDefault="00C14D80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892193" w:rsidRPr="008F04A4">
              <w:rPr>
                <w:sz w:val="22"/>
                <w:szCs w:val="22"/>
              </w:rPr>
              <w:t>Prototypage</w:t>
            </w:r>
          </w:p>
        </w:tc>
      </w:tr>
      <w:tr w:rsidR="00892193" w:rsidRPr="009F59E5" w14:paraId="7238C50C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9"/>
        </w:trPr>
        <w:tc>
          <w:tcPr>
            <w:tcW w:w="10456" w:type="dxa"/>
            <w:gridSpan w:val="3"/>
          </w:tcPr>
          <w:p w14:paraId="2F79E451" w14:textId="77777777" w:rsidR="00892193" w:rsidRPr="009F59E5" w:rsidRDefault="00892193" w:rsidP="009866EA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NB : P</w:t>
            </w:r>
            <w:r w:rsidRPr="009F59E5">
              <w:rPr>
                <w:b/>
                <w:i/>
                <w:sz w:val="20"/>
                <w:szCs w:val="20"/>
              </w:rPr>
              <w:t>lusieurs thèmes</w:t>
            </w:r>
            <w:r>
              <w:rPr>
                <w:b/>
                <w:i/>
                <w:sz w:val="20"/>
                <w:szCs w:val="20"/>
              </w:rPr>
              <w:t xml:space="preserve"> peuvent être sélectionnés</w:t>
            </w:r>
          </w:p>
        </w:tc>
      </w:tr>
    </w:tbl>
    <w:p w14:paraId="6AABCFFC" w14:textId="3731DB0C" w:rsidR="00EF249A" w:rsidRPr="006524F5" w:rsidRDefault="006524F5" w:rsidP="006524F5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ALLOCATION</w:t>
      </w:r>
      <w:r w:rsidR="000F3431">
        <w:rPr>
          <w:rFonts w:eastAsia="Calibri"/>
          <w:color w:val="178F96"/>
          <w:sz w:val="28"/>
          <w:szCs w:val="28"/>
          <w:lang w:eastAsia="en-US"/>
        </w:rPr>
        <w:t>(</w:t>
      </w:r>
      <w:r>
        <w:rPr>
          <w:rFonts w:eastAsia="Calibri"/>
          <w:color w:val="178F96"/>
          <w:sz w:val="28"/>
          <w:szCs w:val="28"/>
          <w:lang w:eastAsia="en-US"/>
        </w:rPr>
        <w:t>S</w:t>
      </w:r>
      <w:r w:rsidR="000F3431">
        <w:rPr>
          <w:rFonts w:eastAsia="Calibri"/>
          <w:color w:val="178F96"/>
          <w:sz w:val="28"/>
          <w:szCs w:val="28"/>
          <w:lang w:eastAsia="en-US"/>
        </w:rPr>
        <w:t>)</w:t>
      </w:r>
      <w:r>
        <w:rPr>
          <w:rFonts w:eastAsia="Calibri"/>
          <w:color w:val="178F96"/>
          <w:sz w:val="28"/>
          <w:szCs w:val="28"/>
          <w:lang w:eastAsia="en-US"/>
        </w:rPr>
        <w:t xml:space="preserve"> DEMANDÉE</w:t>
      </w:r>
      <w:r w:rsidR="000F3431">
        <w:rPr>
          <w:rFonts w:eastAsia="Calibri"/>
          <w:color w:val="178F96"/>
          <w:sz w:val="28"/>
          <w:szCs w:val="28"/>
          <w:lang w:eastAsia="en-US"/>
        </w:rPr>
        <w:t>(</w:t>
      </w:r>
      <w:r>
        <w:rPr>
          <w:rFonts w:eastAsia="Calibri"/>
          <w:color w:val="178F96"/>
          <w:sz w:val="28"/>
          <w:szCs w:val="28"/>
          <w:lang w:eastAsia="en-US"/>
        </w:rPr>
        <w:t>S</w:t>
      </w:r>
      <w:r w:rsidR="000F3431">
        <w:rPr>
          <w:rFonts w:eastAsia="Calibri"/>
          <w:color w:val="178F96"/>
          <w:sz w:val="28"/>
          <w:szCs w:val="28"/>
          <w:lang w:eastAsia="en-US"/>
        </w:rPr>
        <w:t>)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7059"/>
      </w:tblGrid>
      <w:tr w:rsidR="006F53A8" w14:paraId="4A8151B7" w14:textId="77777777" w:rsidTr="005C5334">
        <w:tc>
          <w:tcPr>
            <w:tcW w:w="10456" w:type="dxa"/>
            <w:gridSpan w:val="2"/>
            <w:shd w:val="clear" w:color="auto" w:fill="009999"/>
          </w:tcPr>
          <w:p w14:paraId="1A97BED9" w14:textId="77777777" w:rsidR="006F53A8" w:rsidRPr="007B236F" w:rsidRDefault="006F53A8" w:rsidP="00B512F0">
            <w:pPr>
              <w:rPr>
                <w:sz w:val="22"/>
                <w:szCs w:val="22"/>
              </w:rPr>
            </w:pPr>
          </w:p>
        </w:tc>
      </w:tr>
      <w:tr w:rsidR="005C5334" w14:paraId="33C1A813" w14:textId="77777777" w:rsidTr="00982D60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1940"/>
          <w:jc w:val="center"/>
        </w:trPr>
        <w:tc>
          <w:tcPr>
            <w:tcW w:w="3397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FFFFFF"/>
            </w:tcBorders>
            <w:vAlign w:val="center"/>
          </w:tcPr>
          <w:p w14:paraId="2651B207" w14:textId="0AC9BFA1" w:rsidR="00063638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Allocation doctorale</w:t>
            </w:r>
          </w:p>
          <w:p w14:paraId="126C1D7B" w14:textId="767B7976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Allocation postdoctorale</w:t>
            </w:r>
          </w:p>
          <w:p w14:paraId="00834C85" w14:textId="6043F8DB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CDD Ingénieur</w:t>
            </w:r>
          </w:p>
          <w:p w14:paraId="273C90F9" w14:textId="2E12B34B" w:rsidR="007A1942" w:rsidRDefault="007A1942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Bourse </w:t>
            </w:r>
            <w:r w:rsidR="009E4445">
              <w:rPr>
                <w:color w:val="000000" w:themeColor="text1"/>
                <w:sz w:val="22"/>
                <w:szCs w:val="22"/>
              </w:rPr>
              <w:t>de s</w:t>
            </w:r>
            <w:r w:rsidR="00CB1575">
              <w:rPr>
                <w:color w:val="000000" w:themeColor="text1"/>
                <w:sz w:val="22"/>
                <w:szCs w:val="22"/>
              </w:rPr>
              <w:t xml:space="preserve">tage </w:t>
            </w:r>
            <w:r>
              <w:rPr>
                <w:color w:val="000000" w:themeColor="text1"/>
                <w:sz w:val="22"/>
                <w:szCs w:val="22"/>
              </w:rPr>
              <w:t>M2</w:t>
            </w:r>
            <w:r w:rsidR="009E4445">
              <w:rPr>
                <w:color w:val="000000" w:themeColor="text1"/>
                <w:sz w:val="22"/>
                <w:szCs w:val="22"/>
              </w:rPr>
              <w:t>/</w:t>
            </w:r>
            <w:r w:rsidR="00632003">
              <w:rPr>
                <w:color w:val="000000" w:themeColor="text1"/>
                <w:sz w:val="22"/>
                <w:szCs w:val="22"/>
              </w:rPr>
              <w:t>I</w:t>
            </w:r>
            <w:r w:rsidR="00113244">
              <w:rPr>
                <w:color w:val="000000" w:themeColor="text1"/>
                <w:sz w:val="22"/>
                <w:szCs w:val="22"/>
              </w:rPr>
              <w:t>ngénieur</w:t>
            </w:r>
          </w:p>
          <w:p w14:paraId="583D8B32" w14:textId="13597438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3D74C0">
              <w:rPr>
                <w:color w:val="000000" w:themeColor="text1"/>
                <w:sz w:val="22"/>
                <w:szCs w:val="22"/>
              </w:rPr>
              <w:t>Chercheur invité</w:t>
            </w:r>
          </w:p>
          <w:p w14:paraId="78C9292D" w14:textId="3E2A87AB" w:rsidR="000F3431" w:rsidRDefault="007A1942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Mobilité sortante</w:t>
            </w:r>
          </w:p>
          <w:p w14:paraId="25667181" w14:textId="6097AEA8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DD6E4E">
              <w:rPr>
                <w:color w:val="000000" w:themeColor="text1"/>
                <w:sz w:val="22"/>
                <w:szCs w:val="22"/>
              </w:rPr>
              <w:t>Équipement</w:t>
            </w:r>
          </w:p>
          <w:p w14:paraId="0F2F90B9" w14:textId="77777777" w:rsidR="00DD6E4E" w:rsidRDefault="00DD6E4E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Fonctionnement</w:t>
            </w:r>
          </w:p>
          <w:p w14:paraId="37D26088" w14:textId="01FDD01F" w:rsidR="00CB1575" w:rsidRPr="007A1942" w:rsidRDefault="00CB1575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Prototypage</w:t>
            </w:r>
          </w:p>
        </w:tc>
        <w:tc>
          <w:tcPr>
            <w:tcW w:w="7059" w:type="dxa"/>
            <w:tcBorders>
              <w:top w:val="single" w:sz="4" w:space="0" w:color="7F7F7F" w:themeColor="background1" w:themeShade="7F"/>
              <w:left w:val="single" w:sz="4" w:space="0" w:color="FFFFF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B2E4F22" w14:textId="41A6697A" w:rsidR="00FC5CEE" w:rsidRPr="007F3849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Allocation doctorale »</w:t>
            </w:r>
          </w:p>
          <w:p w14:paraId="2829401E" w14:textId="78072BFF" w:rsidR="00352E54" w:rsidRPr="007F3849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Allocation postdoctorale »</w:t>
            </w:r>
          </w:p>
          <w:p w14:paraId="462FBC37" w14:textId="1275F916" w:rsidR="00352E54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CDD Ingénieur</w:t>
            </w:r>
            <w:r w:rsidR="00E8394D">
              <w:rPr>
                <w:sz w:val="22"/>
                <w:szCs w:val="22"/>
              </w:rPr>
              <w:t xml:space="preserve"> </w:t>
            </w:r>
            <w:r w:rsidRPr="007F3849">
              <w:rPr>
                <w:sz w:val="22"/>
                <w:szCs w:val="22"/>
              </w:rPr>
              <w:t>»</w:t>
            </w:r>
          </w:p>
          <w:p w14:paraId="75AF8597" w14:textId="3C310319" w:rsidR="007A1942" w:rsidRDefault="007A1942" w:rsidP="007A1942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</w:t>
            </w:r>
            <w:r>
              <w:rPr>
                <w:sz w:val="22"/>
                <w:szCs w:val="22"/>
              </w:rPr>
              <w:t xml:space="preserve">Bourse </w:t>
            </w:r>
            <w:r w:rsidR="009E4445">
              <w:rPr>
                <w:sz w:val="22"/>
                <w:szCs w:val="22"/>
              </w:rPr>
              <w:t>de s</w:t>
            </w:r>
            <w:r w:rsidR="005C6721">
              <w:rPr>
                <w:sz w:val="22"/>
                <w:szCs w:val="22"/>
              </w:rPr>
              <w:t>tage M</w:t>
            </w:r>
            <w:r>
              <w:rPr>
                <w:sz w:val="22"/>
                <w:szCs w:val="22"/>
              </w:rPr>
              <w:t>2</w:t>
            </w:r>
            <w:r w:rsidR="009E4445">
              <w:rPr>
                <w:sz w:val="22"/>
                <w:szCs w:val="22"/>
              </w:rPr>
              <w:t>/Ingénieur</w:t>
            </w:r>
            <w:r>
              <w:rPr>
                <w:sz w:val="22"/>
                <w:szCs w:val="22"/>
              </w:rPr>
              <w:t xml:space="preserve"> </w:t>
            </w:r>
            <w:r w:rsidRPr="007F3849">
              <w:rPr>
                <w:sz w:val="22"/>
                <w:szCs w:val="22"/>
              </w:rPr>
              <w:t>»</w:t>
            </w:r>
          </w:p>
          <w:p w14:paraId="14D9F71D" w14:textId="6F9DC09C" w:rsidR="00352E54" w:rsidRDefault="003D74C0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Chercheur invité (hors encadrement de thèse</w:t>
            </w:r>
            <w:r w:rsidR="007F3849" w:rsidRPr="007F3849">
              <w:rPr>
                <w:sz w:val="22"/>
                <w:szCs w:val="22"/>
              </w:rPr>
              <w:t>) »</w:t>
            </w:r>
          </w:p>
          <w:p w14:paraId="42FA01C4" w14:textId="28445A41" w:rsidR="007E292E" w:rsidRDefault="007A1942" w:rsidP="007A1942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</w:t>
            </w:r>
            <w:r>
              <w:rPr>
                <w:sz w:val="22"/>
                <w:szCs w:val="22"/>
              </w:rPr>
              <w:t xml:space="preserve">Mobilité sortante </w:t>
            </w:r>
            <w:r w:rsidRPr="007F3849">
              <w:rPr>
                <w:sz w:val="22"/>
                <w:szCs w:val="22"/>
              </w:rPr>
              <w:t>»</w:t>
            </w:r>
          </w:p>
          <w:p w14:paraId="32FFDBBA" w14:textId="2D031B65" w:rsidR="00667868" w:rsidRDefault="007A1942" w:rsidP="00667868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Remplir la fiche « </w:t>
            </w:r>
            <w:r w:rsidR="00DD6E4E">
              <w:rPr>
                <w:sz w:val="22"/>
                <w:szCs w:val="22"/>
              </w:rPr>
              <w:t>Équipement</w:t>
            </w:r>
            <w:r>
              <w:rPr>
                <w:sz w:val="22"/>
                <w:szCs w:val="22"/>
              </w:rPr>
              <w:t> »</w:t>
            </w:r>
          </w:p>
          <w:p w14:paraId="410C1DAE" w14:textId="77777777" w:rsidR="00DD6E4E" w:rsidRDefault="00DD6E4E" w:rsidP="00DD6E4E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Remplir la fiche « Fonctionnement »</w:t>
            </w:r>
          </w:p>
          <w:p w14:paraId="3259A2A7" w14:textId="41E877D9" w:rsidR="00CB1575" w:rsidRPr="00DD6E4E" w:rsidRDefault="00CB1575" w:rsidP="00DD6E4E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Remplir la fiche « Prototypage »</w:t>
            </w:r>
          </w:p>
        </w:tc>
      </w:tr>
      <w:tr w:rsidR="005C5334" w14:paraId="7560621B" w14:textId="77777777" w:rsidTr="0085280C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35"/>
          <w:jc w:val="center"/>
        </w:trPr>
        <w:tc>
          <w:tcPr>
            <w:tcW w:w="10456" w:type="dxa"/>
            <w:gridSpan w:val="2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DE2EB0F" w14:textId="3591058D" w:rsidR="005C5334" w:rsidRPr="00F30330" w:rsidRDefault="00F30330" w:rsidP="0085280C">
            <w:pPr>
              <w:jc w:val="both"/>
              <w:rPr>
                <w:b/>
                <w:i/>
                <w:sz w:val="20"/>
                <w:szCs w:val="20"/>
              </w:rPr>
            </w:pPr>
            <w:r w:rsidRPr="00F30330">
              <w:rPr>
                <w:b/>
                <w:i/>
                <w:sz w:val="20"/>
                <w:szCs w:val="20"/>
              </w:rPr>
              <w:t>NB</w:t>
            </w:r>
            <w:r>
              <w:rPr>
                <w:b/>
                <w:i/>
                <w:sz w:val="20"/>
                <w:szCs w:val="20"/>
              </w:rPr>
              <w:t> :</w:t>
            </w:r>
            <w:r w:rsidR="0085280C">
              <w:rPr>
                <w:b/>
                <w:i/>
                <w:sz w:val="20"/>
                <w:szCs w:val="20"/>
              </w:rPr>
              <w:t xml:space="preserve"> Plusieurs allocations peuvent être sélectionnées</w:t>
            </w:r>
            <w:r w:rsidR="00926C5B">
              <w:rPr>
                <w:b/>
                <w:i/>
                <w:sz w:val="20"/>
                <w:szCs w:val="20"/>
              </w:rPr>
              <w:t xml:space="preserve"> pour une fiche « Action scientifique »</w:t>
            </w:r>
          </w:p>
        </w:tc>
      </w:tr>
    </w:tbl>
    <w:p w14:paraId="076A1B13" w14:textId="433DB682" w:rsidR="005A69A7" w:rsidRPr="006524F5" w:rsidRDefault="005A69A7" w:rsidP="005A69A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ECHÉANCIER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456"/>
      </w:tblGrid>
      <w:tr w:rsidR="005A69A7" w14:paraId="0A09DDF6" w14:textId="77777777" w:rsidTr="00E078F0">
        <w:tc>
          <w:tcPr>
            <w:tcW w:w="10456" w:type="dxa"/>
            <w:shd w:val="clear" w:color="auto" w:fill="009999"/>
          </w:tcPr>
          <w:p w14:paraId="0C9D4FC5" w14:textId="77777777" w:rsidR="005A69A7" w:rsidRPr="007B236F" w:rsidRDefault="005A69A7" w:rsidP="00E078F0">
            <w:pPr>
              <w:rPr>
                <w:sz w:val="22"/>
                <w:szCs w:val="22"/>
              </w:rPr>
            </w:pPr>
          </w:p>
        </w:tc>
      </w:tr>
      <w:tr w:rsidR="005A69A7" w14:paraId="6EADA8A5" w14:textId="77777777" w:rsidTr="001A766D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359"/>
          <w:jc w:val="center"/>
        </w:trPr>
        <w:tc>
          <w:tcPr>
            <w:tcW w:w="10456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tbl>
            <w:tblPr>
              <w:tblStyle w:val="Grilledutableau"/>
              <w:tblW w:w="10064" w:type="dxa"/>
              <w:tblInd w:w="22" w:type="dxa"/>
              <w:tblLook w:val="04A0" w:firstRow="1" w:lastRow="0" w:firstColumn="1" w:lastColumn="0" w:noHBand="0" w:noVBand="1"/>
            </w:tblPr>
            <w:tblGrid>
              <w:gridCol w:w="992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5A69A7" w14:paraId="0400AD05" w14:textId="77777777" w:rsidTr="001A766D">
              <w:tc>
                <w:tcPr>
                  <w:tcW w:w="992" w:type="dxa"/>
                </w:tcPr>
                <w:p w14:paraId="255BC335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4"/>
                </w:tcPr>
                <w:p w14:paraId="4C5C92CF" w14:textId="71352D6D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202</w:t>
                  </w:r>
                  <w:r w:rsidR="00654426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268" w:type="dxa"/>
                  <w:gridSpan w:val="4"/>
                </w:tcPr>
                <w:p w14:paraId="1678DEC7" w14:textId="0445E46F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202</w:t>
                  </w:r>
                  <w:r w:rsidR="00654426"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268" w:type="dxa"/>
                  <w:gridSpan w:val="4"/>
                </w:tcPr>
                <w:p w14:paraId="36072806" w14:textId="61127EB8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202</w:t>
                  </w:r>
                  <w:r w:rsidR="00654426"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268" w:type="dxa"/>
                  <w:gridSpan w:val="4"/>
                </w:tcPr>
                <w:p w14:paraId="4B973CB4" w14:textId="73AB64E8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20</w:t>
                  </w:r>
                  <w:r w:rsidR="00654426">
                    <w:rPr>
                      <w:b/>
                      <w:bCs/>
                      <w:sz w:val="22"/>
                      <w:szCs w:val="22"/>
                    </w:rPr>
                    <w:t>30</w:t>
                  </w:r>
                </w:p>
              </w:tc>
            </w:tr>
            <w:tr w:rsidR="001A766D" w14:paraId="7E32449C" w14:textId="77777777" w:rsidTr="001A766D">
              <w:tc>
                <w:tcPr>
                  <w:tcW w:w="992" w:type="dxa"/>
                </w:tcPr>
                <w:p w14:paraId="7C898797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33BD2B5" w14:textId="4172F56F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T1</w:t>
                  </w:r>
                </w:p>
              </w:tc>
              <w:tc>
                <w:tcPr>
                  <w:tcW w:w="567" w:type="dxa"/>
                </w:tcPr>
                <w:p w14:paraId="190F49F7" w14:textId="6487EC94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T2</w:t>
                  </w:r>
                </w:p>
              </w:tc>
              <w:tc>
                <w:tcPr>
                  <w:tcW w:w="567" w:type="dxa"/>
                </w:tcPr>
                <w:p w14:paraId="7A9544E5" w14:textId="0B39E52B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T3</w:t>
                  </w:r>
                </w:p>
              </w:tc>
              <w:tc>
                <w:tcPr>
                  <w:tcW w:w="567" w:type="dxa"/>
                </w:tcPr>
                <w:p w14:paraId="432395A8" w14:textId="2FF7E68D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T4</w:t>
                  </w:r>
                </w:p>
              </w:tc>
              <w:tc>
                <w:tcPr>
                  <w:tcW w:w="567" w:type="dxa"/>
                </w:tcPr>
                <w:p w14:paraId="5783CA82" w14:textId="62801DB3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T1</w:t>
                  </w:r>
                </w:p>
              </w:tc>
              <w:tc>
                <w:tcPr>
                  <w:tcW w:w="567" w:type="dxa"/>
                </w:tcPr>
                <w:p w14:paraId="75FCB111" w14:textId="68003650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T2</w:t>
                  </w:r>
                </w:p>
              </w:tc>
              <w:tc>
                <w:tcPr>
                  <w:tcW w:w="567" w:type="dxa"/>
                </w:tcPr>
                <w:p w14:paraId="7A21E331" w14:textId="6B30968B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T3</w:t>
                  </w:r>
                </w:p>
              </w:tc>
              <w:tc>
                <w:tcPr>
                  <w:tcW w:w="567" w:type="dxa"/>
                </w:tcPr>
                <w:p w14:paraId="473113CA" w14:textId="420C3986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T4</w:t>
                  </w:r>
                </w:p>
              </w:tc>
              <w:tc>
                <w:tcPr>
                  <w:tcW w:w="567" w:type="dxa"/>
                </w:tcPr>
                <w:p w14:paraId="0736618F" w14:textId="0D79FD16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T1</w:t>
                  </w:r>
                </w:p>
              </w:tc>
              <w:tc>
                <w:tcPr>
                  <w:tcW w:w="567" w:type="dxa"/>
                </w:tcPr>
                <w:p w14:paraId="4C495CED" w14:textId="1BEEDFEE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T2</w:t>
                  </w:r>
                </w:p>
              </w:tc>
              <w:tc>
                <w:tcPr>
                  <w:tcW w:w="567" w:type="dxa"/>
                </w:tcPr>
                <w:p w14:paraId="357ECFDB" w14:textId="36116402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T3</w:t>
                  </w:r>
                </w:p>
              </w:tc>
              <w:tc>
                <w:tcPr>
                  <w:tcW w:w="567" w:type="dxa"/>
                </w:tcPr>
                <w:p w14:paraId="40D10A58" w14:textId="5436838E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T4</w:t>
                  </w:r>
                </w:p>
              </w:tc>
              <w:tc>
                <w:tcPr>
                  <w:tcW w:w="567" w:type="dxa"/>
                </w:tcPr>
                <w:p w14:paraId="56452E64" w14:textId="43140913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T1</w:t>
                  </w:r>
                </w:p>
              </w:tc>
              <w:tc>
                <w:tcPr>
                  <w:tcW w:w="567" w:type="dxa"/>
                </w:tcPr>
                <w:p w14:paraId="3711886C" w14:textId="72ACE95A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T2</w:t>
                  </w:r>
                </w:p>
              </w:tc>
              <w:tc>
                <w:tcPr>
                  <w:tcW w:w="567" w:type="dxa"/>
                </w:tcPr>
                <w:p w14:paraId="36AB65C3" w14:textId="6E811E86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T3</w:t>
                  </w:r>
                </w:p>
              </w:tc>
              <w:tc>
                <w:tcPr>
                  <w:tcW w:w="567" w:type="dxa"/>
                </w:tcPr>
                <w:p w14:paraId="2E86A344" w14:textId="6A7CEC0B" w:rsidR="005A69A7" w:rsidRPr="005A69A7" w:rsidRDefault="005A69A7" w:rsidP="005A69A7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A69A7">
                    <w:rPr>
                      <w:b/>
                      <w:bCs/>
                      <w:sz w:val="22"/>
                      <w:szCs w:val="22"/>
                    </w:rPr>
                    <w:t>T4</w:t>
                  </w:r>
                </w:p>
              </w:tc>
            </w:tr>
            <w:tr w:rsidR="001A766D" w14:paraId="45D3A16D" w14:textId="77777777" w:rsidTr="001A766D">
              <w:tc>
                <w:tcPr>
                  <w:tcW w:w="992" w:type="dxa"/>
                </w:tcPr>
                <w:p w14:paraId="28FA5450" w14:textId="252C78E8" w:rsidR="005A69A7" w:rsidRPr="005A69A7" w:rsidRDefault="001A766D" w:rsidP="005A69A7">
                  <w:pPr>
                    <w:pStyle w:val="Paragraphedeliste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Doc</w:t>
                  </w:r>
                </w:p>
              </w:tc>
              <w:tc>
                <w:tcPr>
                  <w:tcW w:w="567" w:type="dxa"/>
                </w:tcPr>
                <w:p w14:paraId="5DB0A6FE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D035495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3D0D110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6813D15" w14:textId="4E4239CF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592DF4F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E8DBE7B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0ED133ED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7111510" w14:textId="223AD1E4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46A0CF8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3805897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DD3722B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561D6C2" w14:textId="6123C5D9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6A4A932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5FBA939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297C32D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578C969" w14:textId="4BE12065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1A766D" w14:paraId="75ED41BC" w14:textId="77777777" w:rsidTr="001A766D">
              <w:tc>
                <w:tcPr>
                  <w:tcW w:w="992" w:type="dxa"/>
                </w:tcPr>
                <w:p w14:paraId="41CB93B7" w14:textId="0F291AD1" w:rsidR="001A766D" w:rsidRDefault="001A766D" w:rsidP="005A69A7">
                  <w:pPr>
                    <w:pStyle w:val="Paragraphedeliste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Postdoc</w:t>
                  </w:r>
                </w:p>
              </w:tc>
              <w:tc>
                <w:tcPr>
                  <w:tcW w:w="567" w:type="dxa"/>
                </w:tcPr>
                <w:p w14:paraId="39EEB650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5D4E4F2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35FCF23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D9A4689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290C0ED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645FEB1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648A7CA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C59C1E8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A70ACBC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F9F7EC4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4CEF036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1E1F446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4650529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283C6AB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469609E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9AC66B6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1A766D" w14:paraId="1493EBB3" w14:textId="77777777" w:rsidTr="001A766D">
              <w:tc>
                <w:tcPr>
                  <w:tcW w:w="992" w:type="dxa"/>
                </w:tcPr>
                <w:p w14:paraId="6EB874BE" w14:textId="490547F9" w:rsidR="001A766D" w:rsidRDefault="001A766D" w:rsidP="005A69A7">
                  <w:pPr>
                    <w:pStyle w:val="Paragraphedeliste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Ingé</w:t>
                  </w:r>
                </w:p>
              </w:tc>
              <w:tc>
                <w:tcPr>
                  <w:tcW w:w="567" w:type="dxa"/>
                </w:tcPr>
                <w:p w14:paraId="35638ADF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6D34B6D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3017A34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AB9DC0E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73BE3A6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F99139F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E929D11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09A07B02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C9BA981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AC2B965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0B4F1104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34C7834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7AC541B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09237B56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13F3875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165AC68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1A766D" w14:paraId="194E7824" w14:textId="77777777" w:rsidTr="001A766D">
              <w:tc>
                <w:tcPr>
                  <w:tcW w:w="992" w:type="dxa"/>
                </w:tcPr>
                <w:p w14:paraId="62E4BC18" w14:textId="5EAFB225" w:rsidR="005A69A7" w:rsidRPr="005A69A7" w:rsidRDefault="001A766D" w:rsidP="005A69A7">
                  <w:pPr>
                    <w:pStyle w:val="Paragraphedeliste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sz w:val="22"/>
                      <w:szCs w:val="22"/>
                    </w:rPr>
                    <w:t>Equip</w:t>
                  </w:r>
                  <w:r w:rsidR="00E02C9F">
                    <w:rPr>
                      <w:b/>
                      <w:bCs/>
                      <w:sz w:val="22"/>
                      <w:szCs w:val="22"/>
                    </w:rPr>
                    <w:t>t</w:t>
                  </w:r>
                  <w:proofErr w:type="spellEnd"/>
                </w:p>
              </w:tc>
              <w:tc>
                <w:tcPr>
                  <w:tcW w:w="567" w:type="dxa"/>
                </w:tcPr>
                <w:p w14:paraId="3044777E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DA8F410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5A7FB1A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C10DB54" w14:textId="5363A1D6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7B18C79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166AF57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B61449E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DBB13F6" w14:textId="4A9A2CB2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A6A37AC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7E6BE77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A25B42C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CF9942A" w14:textId="4A42A96B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06258A7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07EFF9A1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C484BD0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0DB5FA42" w14:textId="0D617F6E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1A766D" w14:paraId="40E64CD0" w14:textId="77777777" w:rsidTr="001A766D">
              <w:tc>
                <w:tcPr>
                  <w:tcW w:w="992" w:type="dxa"/>
                </w:tcPr>
                <w:p w14:paraId="7263BF76" w14:textId="0052CFDF" w:rsidR="005A69A7" w:rsidRPr="005A69A7" w:rsidRDefault="001A766D" w:rsidP="005A69A7">
                  <w:pPr>
                    <w:pStyle w:val="Paragraphedeliste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Fonct</w:t>
                  </w:r>
                </w:p>
              </w:tc>
              <w:tc>
                <w:tcPr>
                  <w:tcW w:w="567" w:type="dxa"/>
                </w:tcPr>
                <w:p w14:paraId="2C59CF2C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0C6DA607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5870241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7B50F85" w14:textId="58A0D009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B3B39CE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A255EFE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6B9F0DF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82152AE" w14:textId="7F10312B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D72EF0A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D4942A7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E8EC95A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16DD6AC" w14:textId="782C7AE1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9BA2C16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639F75A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8D2E361" w14:textId="77777777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DD148E4" w14:textId="29360DBF" w:rsidR="005A69A7" w:rsidRDefault="005A69A7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1A766D" w14:paraId="17D09B55" w14:textId="77777777" w:rsidTr="001A766D">
              <w:tc>
                <w:tcPr>
                  <w:tcW w:w="992" w:type="dxa"/>
                </w:tcPr>
                <w:p w14:paraId="77B7DC58" w14:textId="37AC2CB9" w:rsidR="001A766D" w:rsidRPr="005A69A7" w:rsidRDefault="001A766D" w:rsidP="005A69A7">
                  <w:pPr>
                    <w:pStyle w:val="Paragraphedeliste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567" w:type="dxa"/>
                </w:tcPr>
                <w:p w14:paraId="638D1FEB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80E6632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B734E41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318DCF08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284C4152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072B159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B0A4C8C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5274696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ECBDD60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6DF8B9DD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79FF3537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4EA96867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4172723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7453CE3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563D9BC4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</w:tcPr>
                <w:p w14:paraId="148D9D1A" w14:textId="77777777" w:rsidR="001A766D" w:rsidRDefault="001A766D" w:rsidP="005A69A7">
                  <w:pPr>
                    <w:pStyle w:val="Paragraphedeliste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C8BEA71" w14:textId="524DFA2C" w:rsidR="005A69A7" w:rsidRPr="00DD6E4E" w:rsidRDefault="005A69A7" w:rsidP="005A69A7">
            <w:pPr>
              <w:pStyle w:val="Paragraphedeliste"/>
              <w:ind w:left="27"/>
              <w:rPr>
                <w:sz w:val="22"/>
                <w:szCs w:val="22"/>
              </w:rPr>
            </w:pPr>
          </w:p>
        </w:tc>
      </w:tr>
      <w:tr w:rsidR="005A69A7" w14:paraId="037C25EF" w14:textId="77777777" w:rsidTr="00E078F0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35"/>
          <w:jc w:val="center"/>
        </w:trPr>
        <w:tc>
          <w:tcPr>
            <w:tcW w:w="10456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172BB99B" w14:textId="0C554308" w:rsidR="005A69A7" w:rsidRPr="00F30330" w:rsidRDefault="005A69A7" w:rsidP="00E078F0">
            <w:pPr>
              <w:jc w:val="both"/>
              <w:rPr>
                <w:b/>
                <w:i/>
                <w:sz w:val="20"/>
                <w:szCs w:val="20"/>
              </w:rPr>
            </w:pPr>
            <w:r w:rsidRPr="00F30330">
              <w:rPr>
                <w:b/>
                <w:i/>
                <w:sz w:val="20"/>
                <w:szCs w:val="20"/>
              </w:rPr>
              <w:t>NB</w:t>
            </w:r>
            <w:r>
              <w:rPr>
                <w:b/>
                <w:i/>
                <w:sz w:val="20"/>
                <w:szCs w:val="20"/>
              </w:rPr>
              <w:t xml:space="preserve"> : </w:t>
            </w:r>
            <w:r w:rsidR="00735609">
              <w:rPr>
                <w:b/>
                <w:i/>
                <w:sz w:val="20"/>
                <w:szCs w:val="20"/>
              </w:rPr>
              <w:t>Remplir u</w:t>
            </w:r>
            <w:r>
              <w:rPr>
                <w:b/>
                <w:i/>
                <w:sz w:val="20"/>
                <w:szCs w:val="20"/>
              </w:rPr>
              <w:t>ne ligne par allocation demandée</w:t>
            </w:r>
          </w:p>
        </w:tc>
      </w:tr>
    </w:tbl>
    <w:p w14:paraId="3D3739BF" w14:textId="77777777" w:rsidR="001A766D" w:rsidRDefault="001A766D" w:rsidP="000F1785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</w:p>
    <w:p w14:paraId="7CC6E1AA" w14:textId="77777777" w:rsidR="001A766D" w:rsidRDefault="001A766D">
      <w:pPr>
        <w:spacing w:after="200" w:line="276" w:lineRule="auto"/>
        <w:rPr>
          <w:rFonts w:asciiTheme="majorHAnsi" w:eastAsia="Calibri" w:hAnsiTheme="majorHAnsi" w:cstheme="majorBidi"/>
          <w:b/>
          <w:bCs/>
          <w:color w:val="178F96"/>
          <w:sz w:val="28"/>
          <w:szCs w:val="28"/>
        </w:rPr>
      </w:pPr>
      <w:r>
        <w:rPr>
          <w:rFonts w:eastAsia="Calibri"/>
          <w:color w:val="178F96"/>
          <w:sz w:val="28"/>
          <w:szCs w:val="28"/>
        </w:rPr>
        <w:br w:type="page"/>
      </w:r>
    </w:p>
    <w:p w14:paraId="53676BCC" w14:textId="0AAF290F" w:rsidR="000F1785" w:rsidRDefault="00EA392B" w:rsidP="000F1785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lastRenderedPageBreak/>
        <w:t xml:space="preserve">ENGAGEMENT 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456"/>
      </w:tblGrid>
      <w:tr w:rsidR="000F1785" w14:paraId="18AECB12" w14:textId="77777777" w:rsidTr="008D308C">
        <w:tc>
          <w:tcPr>
            <w:tcW w:w="10456" w:type="dxa"/>
            <w:shd w:val="clear" w:color="auto" w:fill="009999"/>
          </w:tcPr>
          <w:p w14:paraId="419F55E3" w14:textId="77777777" w:rsidR="000F1785" w:rsidRPr="007B236F" w:rsidRDefault="000F1785" w:rsidP="008D308C">
            <w:pPr>
              <w:rPr>
                <w:sz w:val="22"/>
                <w:szCs w:val="22"/>
              </w:rPr>
            </w:pPr>
          </w:p>
        </w:tc>
      </w:tr>
      <w:tr w:rsidR="000F1785" w:rsidRPr="00AE7B03" w14:paraId="7AEBFDBA" w14:textId="77777777" w:rsidTr="008D308C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35"/>
          <w:jc w:val="center"/>
        </w:trPr>
        <w:tc>
          <w:tcPr>
            <w:tcW w:w="10456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130A888D" w14:textId="6D5DB18E" w:rsidR="001057B2" w:rsidRDefault="00EA392B" w:rsidP="00EA392B">
            <w:pPr>
              <w:jc w:val="both"/>
              <w:rPr>
                <w:sz w:val="22"/>
                <w:szCs w:val="22"/>
              </w:rPr>
            </w:pPr>
            <w:r w:rsidRPr="001057B2">
              <w:rPr>
                <w:sz w:val="22"/>
                <w:szCs w:val="22"/>
              </w:rPr>
              <w:t xml:space="preserve">En répondant à cet appel à projets, les porteurs des projets lauréats s’engagent à utiliser l’une des </w:t>
            </w:r>
            <w:r w:rsidRPr="006E7024">
              <w:rPr>
                <w:b/>
                <w:bCs/>
                <w:sz w:val="22"/>
                <w:szCs w:val="22"/>
              </w:rPr>
              <w:t>formules de remerciements</w:t>
            </w:r>
            <w:r w:rsidRPr="001057B2">
              <w:rPr>
                <w:sz w:val="22"/>
                <w:szCs w:val="22"/>
              </w:rPr>
              <w:t xml:space="preserve"> ci-après</w:t>
            </w:r>
            <w:r w:rsidR="006E7024">
              <w:rPr>
                <w:sz w:val="22"/>
                <w:szCs w:val="22"/>
              </w:rPr>
              <w:t xml:space="preserve"> et à fournir un </w:t>
            </w:r>
            <w:r w:rsidR="006E7024" w:rsidRPr="006E7024">
              <w:rPr>
                <w:b/>
                <w:bCs/>
                <w:sz w:val="22"/>
                <w:szCs w:val="22"/>
              </w:rPr>
              <w:t>rapport final à l’issue du projet</w:t>
            </w:r>
            <w:r w:rsidRPr="001057B2">
              <w:rPr>
                <w:sz w:val="22"/>
                <w:szCs w:val="22"/>
              </w:rPr>
              <w:t>:</w:t>
            </w:r>
          </w:p>
          <w:p w14:paraId="2CC0D1C3" w14:textId="1625417F" w:rsidR="001057B2" w:rsidRPr="008F6B72" w:rsidRDefault="00EA392B" w:rsidP="008F6B72">
            <w:pPr>
              <w:pStyle w:val="Paragraphedeliste"/>
              <w:numPr>
                <w:ilvl w:val="0"/>
                <w:numId w:val="18"/>
              </w:numPr>
              <w:jc w:val="both"/>
              <w:rPr>
                <w:rStyle w:val="CitationHTML"/>
                <w:i w:val="0"/>
                <w:iCs w:val="0"/>
                <w:sz w:val="22"/>
                <w:szCs w:val="22"/>
              </w:rPr>
            </w:pPr>
            <w:r w:rsidRPr="008F6B72">
              <w:rPr>
                <w:rStyle w:val="CitationHTML"/>
                <w:rFonts w:cstheme="minorHAnsi"/>
                <w:i w:val="0"/>
                <w:sz w:val="22"/>
                <w:szCs w:val="22"/>
              </w:rPr>
              <w:t xml:space="preserve">"Ce travail a bénéficié du soutien du Centre International de Recherche "Systèmes Innovants pour les Transports et la Production" de l'I-SITE CAP 20-25." </w:t>
            </w:r>
          </w:p>
          <w:p w14:paraId="79B49126" w14:textId="77777777" w:rsidR="001057B2" w:rsidRPr="008F6B72" w:rsidRDefault="00EA392B" w:rsidP="008F6B72">
            <w:pPr>
              <w:pStyle w:val="Paragraphedeliste"/>
              <w:numPr>
                <w:ilvl w:val="0"/>
                <w:numId w:val="18"/>
              </w:numPr>
              <w:jc w:val="both"/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</w:pPr>
            <w:r w:rsidRPr="008F6B72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>"This work was supported by the International Research Center "Innovation Transportation and Production Systems" of the I-SITE CAP 20-25."</w:t>
            </w:r>
          </w:p>
          <w:p w14:paraId="61C493E4" w14:textId="55A124C3" w:rsidR="006D0E6B" w:rsidRPr="008F6B72" w:rsidRDefault="00EA392B" w:rsidP="008F6B72">
            <w:pPr>
              <w:pStyle w:val="Paragraphedeliste"/>
              <w:numPr>
                <w:ilvl w:val="0"/>
                <w:numId w:val="18"/>
              </w:numPr>
              <w:jc w:val="both"/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</w:pPr>
            <w:r w:rsidRPr="008F6B72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>"This work made in FACTOLAB (comm</w:t>
            </w:r>
            <w:r w:rsidR="00361505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>o</w:t>
            </w:r>
            <w:r w:rsidRPr="008F6B72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>n laboratory UCA, CNRS, Michelin) and International Research Center "Innovation Transportation and Production Systems" (CIR ITPS) of the I-SITE CAP 20-25 frameworks was supported by the CIR ITPS."</w:t>
            </w:r>
          </w:p>
          <w:p w14:paraId="1792EF1E" w14:textId="4A371039" w:rsidR="000F1785" w:rsidRPr="008F6B72" w:rsidRDefault="00EA392B" w:rsidP="008F6B72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cstheme="minorHAnsi"/>
                <w:iCs/>
                <w:sz w:val="22"/>
                <w:szCs w:val="22"/>
                <w:lang w:val="en-US"/>
              </w:rPr>
            </w:pPr>
            <w:r w:rsidRPr="008F6B72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>"This work made in FACTOLAB (comm</w:t>
            </w:r>
            <w:r w:rsidR="00361505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>o</w:t>
            </w:r>
            <w:r w:rsidRPr="008F6B72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 xml:space="preserve">n laboratory UCA, CNRS, Michelin) and International Research Center "Innovation Transportation and Production Systems" of the I-SITE CAP 20-25 frameworks was supported by Michelin </w:t>
            </w:r>
            <w:proofErr w:type="spellStart"/>
            <w:r w:rsidRPr="008F6B72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>Tyres</w:t>
            </w:r>
            <w:proofErr w:type="spellEnd"/>
            <w:r w:rsidRPr="008F6B72">
              <w:rPr>
                <w:rStyle w:val="CitationHTML"/>
                <w:rFonts w:cstheme="minorHAnsi"/>
                <w:i w:val="0"/>
                <w:sz w:val="22"/>
                <w:szCs w:val="22"/>
                <w:lang w:val="en-US"/>
              </w:rPr>
              <w:t xml:space="preserve"> Manufacturer."</w:t>
            </w:r>
          </w:p>
        </w:tc>
      </w:tr>
    </w:tbl>
    <w:p w14:paraId="26A2A9FC" w14:textId="77777777" w:rsidR="001057B2" w:rsidRDefault="001057B2" w:rsidP="001057B2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VISA DU DIRECTEUR DE LABORATOIRE DU PORTEUR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456"/>
      </w:tblGrid>
      <w:tr w:rsidR="001057B2" w14:paraId="01E111CE" w14:textId="77777777" w:rsidTr="008D308C">
        <w:tc>
          <w:tcPr>
            <w:tcW w:w="10456" w:type="dxa"/>
            <w:shd w:val="clear" w:color="auto" w:fill="009999"/>
          </w:tcPr>
          <w:p w14:paraId="495FF905" w14:textId="77777777" w:rsidR="001057B2" w:rsidRPr="007B236F" w:rsidRDefault="001057B2" w:rsidP="008D308C">
            <w:pPr>
              <w:rPr>
                <w:sz w:val="22"/>
                <w:szCs w:val="22"/>
              </w:rPr>
            </w:pPr>
          </w:p>
        </w:tc>
      </w:tr>
      <w:tr w:rsidR="001057B2" w:rsidRPr="0087756C" w14:paraId="7460DE3C" w14:textId="77777777" w:rsidTr="008D308C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35"/>
          <w:jc w:val="center"/>
        </w:trPr>
        <w:tc>
          <w:tcPr>
            <w:tcW w:w="10456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274CF46" w14:textId="77777777" w:rsidR="001057B2" w:rsidRPr="0087756C" w:rsidRDefault="001057B2" w:rsidP="008D308C">
            <w:pPr>
              <w:jc w:val="both"/>
              <w:rPr>
                <w:b/>
                <w:sz w:val="20"/>
                <w:szCs w:val="20"/>
              </w:rPr>
            </w:pPr>
          </w:p>
          <w:p w14:paraId="46407631" w14:textId="77777777" w:rsidR="001057B2" w:rsidRPr="0087756C" w:rsidRDefault="001057B2" w:rsidP="008D308C">
            <w:pPr>
              <w:jc w:val="both"/>
              <w:rPr>
                <w:b/>
                <w:sz w:val="20"/>
                <w:szCs w:val="20"/>
              </w:rPr>
            </w:pPr>
          </w:p>
          <w:p w14:paraId="32030467" w14:textId="77777777" w:rsidR="001057B2" w:rsidRPr="0087756C" w:rsidRDefault="001057B2" w:rsidP="008D308C">
            <w:pPr>
              <w:jc w:val="both"/>
              <w:rPr>
                <w:b/>
                <w:sz w:val="20"/>
                <w:szCs w:val="20"/>
              </w:rPr>
            </w:pPr>
          </w:p>
          <w:p w14:paraId="38CCABA6" w14:textId="77777777" w:rsidR="001057B2" w:rsidRPr="0087756C" w:rsidRDefault="001057B2" w:rsidP="008D308C">
            <w:pPr>
              <w:jc w:val="both"/>
              <w:rPr>
                <w:b/>
                <w:sz w:val="20"/>
                <w:szCs w:val="20"/>
              </w:rPr>
            </w:pPr>
          </w:p>
          <w:p w14:paraId="3CE03818" w14:textId="00D4BF66" w:rsidR="001057B2" w:rsidRDefault="001057B2" w:rsidP="008D308C">
            <w:pPr>
              <w:jc w:val="both"/>
              <w:rPr>
                <w:b/>
                <w:sz w:val="20"/>
                <w:szCs w:val="20"/>
              </w:rPr>
            </w:pPr>
          </w:p>
          <w:p w14:paraId="7CBF54E3" w14:textId="77777777" w:rsidR="001057B2" w:rsidRPr="0087756C" w:rsidRDefault="001057B2" w:rsidP="008D308C">
            <w:pPr>
              <w:jc w:val="both"/>
              <w:rPr>
                <w:b/>
                <w:sz w:val="20"/>
                <w:szCs w:val="20"/>
              </w:rPr>
            </w:pPr>
          </w:p>
          <w:p w14:paraId="59E9AB63" w14:textId="77777777" w:rsidR="001057B2" w:rsidRPr="0087756C" w:rsidRDefault="001057B2" w:rsidP="008D308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D012E18" w14:textId="5524876D" w:rsidR="00373B85" w:rsidRPr="001057B2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RPr="001057B2" w:rsidSect="007E37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117E" w14:textId="77777777" w:rsidR="005403B2" w:rsidRDefault="005403B2" w:rsidP="001B508D">
      <w:r>
        <w:separator/>
      </w:r>
    </w:p>
  </w:endnote>
  <w:endnote w:type="continuationSeparator" w:id="0">
    <w:p w14:paraId="06B99F9F" w14:textId="77777777" w:rsidR="005403B2" w:rsidRDefault="005403B2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247348403"/>
      <w:docPartObj>
        <w:docPartGallery w:val="Page Numbers (Bottom of Page)"/>
        <w:docPartUnique/>
      </w:docPartObj>
    </w:sdtPr>
    <w:sdtContent>
      <w:p w14:paraId="6231EA4E" w14:textId="21412274" w:rsidR="0090436A" w:rsidRDefault="0090436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4BF48E7" w14:textId="77777777" w:rsidR="0090436A" w:rsidRDefault="009043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787578796"/>
      <w:docPartObj>
        <w:docPartGallery w:val="Page Numbers (Bottom of Page)"/>
        <w:docPartUnique/>
      </w:docPartObj>
    </w:sdtPr>
    <w:sdtContent>
      <w:p w14:paraId="39A11BBE" w14:textId="010DE78D" w:rsidR="0090436A" w:rsidRDefault="0090436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42ADB5E0" w:rsidR="006B2890" w:rsidRPr="00D4218B" w:rsidRDefault="009D1E07" w:rsidP="00C95FCA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C95FCA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3DC8F1F" wp14:editId="725364DE">
              <wp:simplePos x="0" y="0"/>
              <wp:positionH relativeFrom="column">
                <wp:posOffset>5166920</wp:posOffset>
              </wp:positionH>
              <wp:positionV relativeFrom="paragraph">
                <wp:posOffset>217170</wp:posOffset>
              </wp:positionV>
              <wp:extent cx="167640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6873FB" w14:textId="77777777" w:rsidR="00C95FCA" w:rsidRPr="00A531B4" w:rsidRDefault="00C95FCA" w:rsidP="00C95FCA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C8F1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06.85pt;margin-top:17.1pt;width:132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fTfEAIAAPkDAAAOAAAAZHJzL2Uyb0RvYy54bWysU02P2yAQvVfqf0DcGztuPjZWyGq7260q&#13;&#10;bT+kbS+9EYxjVGAokNjZX98BZ7NRe6vqAwLPzJt5j8f6ejCaHKQPCiyj00lJibQCGmV3jH7/dv/m&#13;&#10;ipIQuW24BisZPcpArzevX617V8sKOtCN9ARBbKh7x2gXo6uLIohOGh4m4KTFYAve8IhHvysaz3tE&#13;&#10;N7qoynJR9OAb50HIEPDv3Rikm4zftlLEL20bZCSaUZwt5tXndZvWYrPm9c5z1ylxGoP/wxSGK4tN&#13;&#10;z1B3PHKy9+ovKKOEhwBtnAgwBbStEjJzQDbT8g82jx13MnNBcYI7yxT+H6z4fPjqiWoYraZLSiw3&#13;&#10;eEk/8KpII0mUQ5SkSiL1LtSY++gwOw7vYMDLzoSDewDxMxALtx23O3njPfSd5A0OOU2VxUXpiBMS&#13;&#10;yLb/BA324vsIGWhovUkKoiYE0fGyjucLwjmISC0Xy8WsxJDA2NtZuVrNcwteP1c7H+IHCYakDaMe&#13;&#10;DZDR+eEhxDQNr59TUjML90rrbAJtSc/oal7Nc8FFxKiIHtXKMHpVpm90TSL53ja5OHKlxz020PbE&#13;&#10;OhEdKcdhO2BikmILzRH5exi9iG8HNx34J0p69CGj4deee0mJ/mhRw9V0NkvGzYfZfFnhwV9GtpcR&#13;&#10;bgVCMRopGbe3MZt95HqDWrcqy/AyyWlW9FdW5/QWkoEvzznr5cVufgMAAP//AwBQSwMEFAAGAAgA&#13;&#10;AAAhAFssg/vhAAAADwEAAA8AAABkcnMvZG93bnJldi54bWxMT8luwjAQvVfiH6yp1FuxWUogxEFV&#13;&#10;Ua+toIvUm4mHJCIeR7Eh6d93OJXLSDPvzVuyzeAaccEu1J40TMYKBFLhbU2lhs+P18cliBANWdN4&#13;&#10;Qg2/GGCTj+4yk1rf0w4v+1gKFqGQGg1VjG0qZSgqdCaMfYvE2NF3zkReu1LazvQs7ho5VWohnamJ&#13;&#10;HSrT4kuFxWl/dhq+3o4/33P1Xm7dU9v7QUlyK6n1w/2wXfN4XoOIOMT/D7h24PyQc7CDP5MNotGw&#13;&#10;nMwSpmqYzacgrgSVJHw5MJSsQOaZvO2R/wEAAP//AwBQSwECLQAUAAYACAAAACEAtoM4kv4AAADh&#13;&#10;AQAAEwAAAAAAAAAAAAAAAAAAAAAAW0NvbnRlbnRfVHlwZXNdLnhtbFBLAQItABQABgAIAAAAIQA4&#13;&#10;/SH/1gAAAJQBAAALAAAAAAAAAAAAAAAAAC8BAABfcmVscy8ucmVsc1BLAQItABQABgAIAAAAIQAB&#13;&#10;CfTfEAIAAPkDAAAOAAAAAAAAAAAAAAAAAC4CAABkcnMvZTJvRG9jLnhtbFBLAQItABQABgAIAAAA&#13;&#10;IQBbLIP74QAAAA8BAAAPAAAAAAAAAAAAAAAAAGoEAABkcnMvZG93bnJldi54bWxQSwUGAAAAAAQA&#13;&#10;BADzAAAAeAUAAAAA&#13;&#10;" filled="f" stroked="f">
              <v:textbox>
                <w:txbxContent>
                  <w:p w14:paraId="4D6873FB" w14:textId="77777777" w:rsidR="00C95FCA" w:rsidRPr="00A531B4" w:rsidRDefault="004174DB" w:rsidP="00C95FCA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C95FCA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C95FCA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0436A" w:rsidRPr="00C95FCA">
      <w:rPr>
        <w:noProof/>
      </w:rPr>
      <w:drawing>
        <wp:anchor distT="0" distB="0" distL="114300" distR="114300" simplePos="0" relativeHeight="251663360" behindDoc="1" locked="0" layoutInCell="1" allowOverlap="1" wp14:anchorId="2C970B1A" wp14:editId="06CF816C">
          <wp:simplePos x="0" y="0"/>
          <wp:positionH relativeFrom="page">
            <wp:posOffset>9525</wp:posOffset>
          </wp:positionH>
          <wp:positionV relativeFrom="paragraph">
            <wp:posOffset>-115773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C666" w14:textId="77777777" w:rsidR="00903854" w:rsidRDefault="009038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2A4A" w14:textId="77777777" w:rsidR="005403B2" w:rsidRDefault="005403B2" w:rsidP="001B508D">
      <w:r>
        <w:separator/>
      </w:r>
    </w:p>
  </w:footnote>
  <w:footnote w:type="continuationSeparator" w:id="0">
    <w:p w14:paraId="1BC5EBE3" w14:textId="77777777" w:rsidR="005403B2" w:rsidRDefault="005403B2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9B14" w14:textId="77777777" w:rsidR="00903854" w:rsidRDefault="009038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162F" w14:textId="4FC97D47" w:rsidR="00C95FCA" w:rsidRDefault="002746C1">
    <w:pPr>
      <w:pStyle w:val="En-tte"/>
    </w:pPr>
    <w:r w:rsidRPr="002746C1">
      <w:rPr>
        <w:noProof/>
      </w:rPr>
      <w:drawing>
        <wp:anchor distT="0" distB="0" distL="114300" distR="114300" simplePos="0" relativeHeight="251667456" behindDoc="0" locked="0" layoutInCell="1" allowOverlap="1" wp14:anchorId="0FC01910" wp14:editId="6E66581D">
          <wp:simplePos x="0" y="0"/>
          <wp:positionH relativeFrom="column">
            <wp:posOffset>274955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46C1">
      <w:rPr>
        <w:noProof/>
      </w:rPr>
      <w:drawing>
        <wp:anchor distT="0" distB="0" distL="114300" distR="114300" simplePos="0" relativeHeight="251666432" behindDoc="0" locked="0" layoutInCell="1" allowOverlap="1" wp14:anchorId="3F8F523B" wp14:editId="674F3B75">
          <wp:simplePos x="0" y="0"/>
          <wp:positionH relativeFrom="column">
            <wp:posOffset>3776420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19BA" w14:textId="77777777" w:rsidR="00903854" w:rsidRDefault="009038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0A95"/>
    <w:multiLevelType w:val="hybridMultilevel"/>
    <w:tmpl w:val="29262598"/>
    <w:lvl w:ilvl="0" w:tplc="4FF61CDA">
      <w:start w:val="11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C4EF8"/>
    <w:multiLevelType w:val="hybridMultilevel"/>
    <w:tmpl w:val="A808B8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4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343222">
    <w:abstractNumId w:val="7"/>
  </w:num>
  <w:num w:numId="2" w16cid:durableId="1728064450">
    <w:abstractNumId w:val="8"/>
  </w:num>
  <w:num w:numId="3" w16cid:durableId="1681547088">
    <w:abstractNumId w:val="15"/>
  </w:num>
  <w:num w:numId="4" w16cid:durableId="1631083399">
    <w:abstractNumId w:val="4"/>
  </w:num>
  <w:num w:numId="5" w16cid:durableId="1868907672">
    <w:abstractNumId w:val="1"/>
  </w:num>
  <w:num w:numId="6" w16cid:durableId="841706042">
    <w:abstractNumId w:val="6"/>
  </w:num>
  <w:num w:numId="7" w16cid:durableId="248781387">
    <w:abstractNumId w:val="10"/>
  </w:num>
  <w:num w:numId="8" w16cid:durableId="1565335058">
    <w:abstractNumId w:val="3"/>
  </w:num>
  <w:num w:numId="9" w16cid:durableId="511729020">
    <w:abstractNumId w:val="14"/>
  </w:num>
  <w:num w:numId="10" w16cid:durableId="1113481558">
    <w:abstractNumId w:val="5"/>
  </w:num>
  <w:num w:numId="11" w16cid:durableId="108858860">
    <w:abstractNumId w:val="17"/>
  </w:num>
  <w:num w:numId="12" w16cid:durableId="537622611">
    <w:abstractNumId w:val="2"/>
  </w:num>
  <w:num w:numId="13" w16cid:durableId="1390500314">
    <w:abstractNumId w:val="16"/>
  </w:num>
  <w:num w:numId="14" w16cid:durableId="1648587571">
    <w:abstractNumId w:val="9"/>
  </w:num>
  <w:num w:numId="15" w16cid:durableId="542982116">
    <w:abstractNumId w:val="12"/>
  </w:num>
  <w:num w:numId="16" w16cid:durableId="1816334044">
    <w:abstractNumId w:val="13"/>
  </w:num>
  <w:num w:numId="17" w16cid:durableId="440883629">
    <w:abstractNumId w:val="0"/>
  </w:num>
  <w:num w:numId="18" w16cid:durableId="10551976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002"/>
    <w:rsid w:val="000011C0"/>
    <w:rsid w:val="00003361"/>
    <w:rsid w:val="0001315C"/>
    <w:rsid w:val="00015ED6"/>
    <w:rsid w:val="000269FB"/>
    <w:rsid w:val="000316F7"/>
    <w:rsid w:val="00033911"/>
    <w:rsid w:val="000356A8"/>
    <w:rsid w:val="00037CF6"/>
    <w:rsid w:val="00045676"/>
    <w:rsid w:val="00055DB1"/>
    <w:rsid w:val="0006313B"/>
    <w:rsid w:val="00063260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C4CB7"/>
    <w:rsid w:val="000C6BA5"/>
    <w:rsid w:val="000D179D"/>
    <w:rsid w:val="000E248E"/>
    <w:rsid w:val="000E3383"/>
    <w:rsid w:val="000E4C26"/>
    <w:rsid w:val="000E7FE1"/>
    <w:rsid w:val="000F1785"/>
    <w:rsid w:val="000F2EE9"/>
    <w:rsid w:val="000F3431"/>
    <w:rsid w:val="000F45BB"/>
    <w:rsid w:val="001057B2"/>
    <w:rsid w:val="00105FC0"/>
    <w:rsid w:val="00113244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A766D"/>
    <w:rsid w:val="001B508D"/>
    <w:rsid w:val="001B77EC"/>
    <w:rsid w:val="001C0F70"/>
    <w:rsid w:val="001C467A"/>
    <w:rsid w:val="001C60E2"/>
    <w:rsid w:val="001D1CC9"/>
    <w:rsid w:val="001F1777"/>
    <w:rsid w:val="001F3850"/>
    <w:rsid w:val="001F3D2B"/>
    <w:rsid w:val="001F6061"/>
    <w:rsid w:val="00202332"/>
    <w:rsid w:val="00206109"/>
    <w:rsid w:val="00206BE9"/>
    <w:rsid w:val="00214069"/>
    <w:rsid w:val="00214A1A"/>
    <w:rsid w:val="002221CF"/>
    <w:rsid w:val="002257B1"/>
    <w:rsid w:val="002438E1"/>
    <w:rsid w:val="00251692"/>
    <w:rsid w:val="00255569"/>
    <w:rsid w:val="0026222A"/>
    <w:rsid w:val="00271979"/>
    <w:rsid w:val="00273A6C"/>
    <w:rsid w:val="002746C1"/>
    <w:rsid w:val="002764AB"/>
    <w:rsid w:val="00276A32"/>
    <w:rsid w:val="002836C9"/>
    <w:rsid w:val="00284463"/>
    <w:rsid w:val="00293F39"/>
    <w:rsid w:val="00295772"/>
    <w:rsid w:val="0029774A"/>
    <w:rsid w:val="002A4541"/>
    <w:rsid w:val="002A4A59"/>
    <w:rsid w:val="002A5177"/>
    <w:rsid w:val="002B6BC4"/>
    <w:rsid w:val="002C4686"/>
    <w:rsid w:val="002D0263"/>
    <w:rsid w:val="002D0E62"/>
    <w:rsid w:val="002D15D7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376B0"/>
    <w:rsid w:val="0034459D"/>
    <w:rsid w:val="00352E54"/>
    <w:rsid w:val="003534A9"/>
    <w:rsid w:val="0035649B"/>
    <w:rsid w:val="00361505"/>
    <w:rsid w:val="00363E99"/>
    <w:rsid w:val="00373B85"/>
    <w:rsid w:val="003744EA"/>
    <w:rsid w:val="00375208"/>
    <w:rsid w:val="00375534"/>
    <w:rsid w:val="00375E27"/>
    <w:rsid w:val="0037639F"/>
    <w:rsid w:val="00377654"/>
    <w:rsid w:val="00381197"/>
    <w:rsid w:val="00391981"/>
    <w:rsid w:val="00397FB8"/>
    <w:rsid w:val="003B069F"/>
    <w:rsid w:val="003B0DB3"/>
    <w:rsid w:val="003C104B"/>
    <w:rsid w:val="003C5A49"/>
    <w:rsid w:val="003D0382"/>
    <w:rsid w:val="003D0AF5"/>
    <w:rsid w:val="003D1E7C"/>
    <w:rsid w:val="003D1F89"/>
    <w:rsid w:val="003D22B1"/>
    <w:rsid w:val="003D3379"/>
    <w:rsid w:val="003D74C0"/>
    <w:rsid w:val="003D7F7A"/>
    <w:rsid w:val="003E4526"/>
    <w:rsid w:val="003E6460"/>
    <w:rsid w:val="003F1A5C"/>
    <w:rsid w:val="0040140B"/>
    <w:rsid w:val="004114E1"/>
    <w:rsid w:val="004174DB"/>
    <w:rsid w:val="00422B94"/>
    <w:rsid w:val="004354DD"/>
    <w:rsid w:val="00440235"/>
    <w:rsid w:val="004441C8"/>
    <w:rsid w:val="00455360"/>
    <w:rsid w:val="00471CDE"/>
    <w:rsid w:val="00481AC5"/>
    <w:rsid w:val="00481CF4"/>
    <w:rsid w:val="0049258E"/>
    <w:rsid w:val="00493FF0"/>
    <w:rsid w:val="004966A8"/>
    <w:rsid w:val="00497936"/>
    <w:rsid w:val="004A0C48"/>
    <w:rsid w:val="004A2E20"/>
    <w:rsid w:val="004A5DC2"/>
    <w:rsid w:val="004A6961"/>
    <w:rsid w:val="004B4A95"/>
    <w:rsid w:val="004B7FE7"/>
    <w:rsid w:val="004C16D3"/>
    <w:rsid w:val="004C79DE"/>
    <w:rsid w:val="004D386F"/>
    <w:rsid w:val="004E4C37"/>
    <w:rsid w:val="004F2005"/>
    <w:rsid w:val="00512FA7"/>
    <w:rsid w:val="00517147"/>
    <w:rsid w:val="0052018C"/>
    <w:rsid w:val="00522C82"/>
    <w:rsid w:val="00525935"/>
    <w:rsid w:val="0053352D"/>
    <w:rsid w:val="005403B2"/>
    <w:rsid w:val="00541347"/>
    <w:rsid w:val="00546C4F"/>
    <w:rsid w:val="00572D07"/>
    <w:rsid w:val="005A0C47"/>
    <w:rsid w:val="005A24DD"/>
    <w:rsid w:val="005A32F9"/>
    <w:rsid w:val="005A69A7"/>
    <w:rsid w:val="005A6A5C"/>
    <w:rsid w:val="005B071F"/>
    <w:rsid w:val="005B29D3"/>
    <w:rsid w:val="005B4C8F"/>
    <w:rsid w:val="005B51CD"/>
    <w:rsid w:val="005C20EF"/>
    <w:rsid w:val="005C3D5F"/>
    <w:rsid w:val="005C5334"/>
    <w:rsid w:val="005C6721"/>
    <w:rsid w:val="005D4F84"/>
    <w:rsid w:val="005E3730"/>
    <w:rsid w:val="005E48E5"/>
    <w:rsid w:val="005F6BFB"/>
    <w:rsid w:val="0060040F"/>
    <w:rsid w:val="00600AF2"/>
    <w:rsid w:val="0060628E"/>
    <w:rsid w:val="0061149E"/>
    <w:rsid w:val="00613570"/>
    <w:rsid w:val="00617CC4"/>
    <w:rsid w:val="00626C58"/>
    <w:rsid w:val="00630C17"/>
    <w:rsid w:val="00632003"/>
    <w:rsid w:val="0063275F"/>
    <w:rsid w:val="006338BC"/>
    <w:rsid w:val="00637250"/>
    <w:rsid w:val="006524F5"/>
    <w:rsid w:val="00652FCE"/>
    <w:rsid w:val="006540FE"/>
    <w:rsid w:val="00654426"/>
    <w:rsid w:val="006572C6"/>
    <w:rsid w:val="00661340"/>
    <w:rsid w:val="00666EB4"/>
    <w:rsid w:val="00667868"/>
    <w:rsid w:val="00673119"/>
    <w:rsid w:val="00686F94"/>
    <w:rsid w:val="00687049"/>
    <w:rsid w:val="00687305"/>
    <w:rsid w:val="00687BDE"/>
    <w:rsid w:val="00690D91"/>
    <w:rsid w:val="00691E47"/>
    <w:rsid w:val="00693C8B"/>
    <w:rsid w:val="00693DB3"/>
    <w:rsid w:val="00696EC5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D0E6B"/>
    <w:rsid w:val="006E7024"/>
    <w:rsid w:val="006F0FFA"/>
    <w:rsid w:val="006F39F4"/>
    <w:rsid w:val="006F4D55"/>
    <w:rsid w:val="006F53A8"/>
    <w:rsid w:val="00703B64"/>
    <w:rsid w:val="00706CE4"/>
    <w:rsid w:val="007116F8"/>
    <w:rsid w:val="007120B6"/>
    <w:rsid w:val="00713E21"/>
    <w:rsid w:val="00735609"/>
    <w:rsid w:val="00741000"/>
    <w:rsid w:val="0074243C"/>
    <w:rsid w:val="00755E5B"/>
    <w:rsid w:val="00770333"/>
    <w:rsid w:val="00771736"/>
    <w:rsid w:val="00775212"/>
    <w:rsid w:val="0079047D"/>
    <w:rsid w:val="00791CA8"/>
    <w:rsid w:val="00792678"/>
    <w:rsid w:val="00794039"/>
    <w:rsid w:val="007A1942"/>
    <w:rsid w:val="007A1EEA"/>
    <w:rsid w:val="007B236F"/>
    <w:rsid w:val="007B7846"/>
    <w:rsid w:val="007C3849"/>
    <w:rsid w:val="007C494E"/>
    <w:rsid w:val="007C6B50"/>
    <w:rsid w:val="007D25AE"/>
    <w:rsid w:val="007D2A50"/>
    <w:rsid w:val="007D46BC"/>
    <w:rsid w:val="007E292E"/>
    <w:rsid w:val="007E3786"/>
    <w:rsid w:val="007F3849"/>
    <w:rsid w:val="007F47F1"/>
    <w:rsid w:val="007F73AE"/>
    <w:rsid w:val="0080206D"/>
    <w:rsid w:val="00802B44"/>
    <w:rsid w:val="00804FBA"/>
    <w:rsid w:val="0081119C"/>
    <w:rsid w:val="00824C54"/>
    <w:rsid w:val="0083085F"/>
    <w:rsid w:val="008360BC"/>
    <w:rsid w:val="0084519C"/>
    <w:rsid w:val="0085280C"/>
    <w:rsid w:val="0085448C"/>
    <w:rsid w:val="00857D32"/>
    <w:rsid w:val="00863253"/>
    <w:rsid w:val="008636B5"/>
    <w:rsid w:val="008676B1"/>
    <w:rsid w:val="00874F38"/>
    <w:rsid w:val="008764B2"/>
    <w:rsid w:val="0087756C"/>
    <w:rsid w:val="00892193"/>
    <w:rsid w:val="008A1C7C"/>
    <w:rsid w:val="008A7FAC"/>
    <w:rsid w:val="008B4AAD"/>
    <w:rsid w:val="008B4C36"/>
    <w:rsid w:val="008B70E3"/>
    <w:rsid w:val="008C0454"/>
    <w:rsid w:val="008C062F"/>
    <w:rsid w:val="008D1155"/>
    <w:rsid w:val="008D3A9C"/>
    <w:rsid w:val="008E77C0"/>
    <w:rsid w:val="008F04A4"/>
    <w:rsid w:val="008F496A"/>
    <w:rsid w:val="008F6536"/>
    <w:rsid w:val="008F6B72"/>
    <w:rsid w:val="00903854"/>
    <w:rsid w:val="0090436A"/>
    <w:rsid w:val="00905445"/>
    <w:rsid w:val="00906715"/>
    <w:rsid w:val="00910818"/>
    <w:rsid w:val="00914416"/>
    <w:rsid w:val="00917FE9"/>
    <w:rsid w:val="00920899"/>
    <w:rsid w:val="009222CE"/>
    <w:rsid w:val="00922C95"/>
    <w:rsid w:val="00926C5B"/>
    <w:rsid w:val="009276B4"/>
    <w:rsid w:val="009438F3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2D60"/>
    <w:rsid w:val="00983349"/>
    <w:rsid w:val="009A7112"/>
    <w:rsid w:val="009B1A29"/>
    <w:rsid w:val="009C0AA2"/>
    <w:rsid w:val="009C5721"/>
    <w:rsid w:val="009C6392"/>
    <w:rsid w:val="009C7204"/>
    <w:rsid w:val="009D0593"/>
    <w:rsid w:val="009D1350"/>
    <w:rsid w:val="009D1E07"/>
    <w:rsid w:val="009D5512"/>
    <w:rsid w:val="009E4445"/>
    <w:rsid w:val="009F08C6"/>
    <w:rsid w:val="009F1718"/>
    <w:rsid w:val="009F1DD4"/>
    <w:rsid w:val="009F4A80"/>
    <w:rsid w:val="009F4AF7"/>
    <w:rsid w:val="009F59E5"/>
    <w:rsid w:val="009F6C52"/>
    <w:rsid w:val="00A057B7"/>
    <w:rsid w:val="00A10931"/>
    <w:rsid w:val="00A15F7A"/>
    <w:rsid w:val="00A215F0"/>
    <w:rsid w:val="00A21958"/>
    <w:rsid w:val="00A24533"/>
    <w:rsid w:val="00A24728"/>
    <w:rsid w:val="00A3084E"/>
    <w:rsid w:val="00A33EC1"/>
    <w:rsid w:val="00A50A28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A46B4"/>
    <w:rsid w:val="00AB03B6"/>
    <w:rsid w:val="00AB5258"/>
    <w:rsid w:val="00AB6548"/>
    <w:rsid w:val="00AB7B2F"/>
    <w:rsid w:val="00AC1981"/>
    <w:rsid w:val="00AC680A"/>
    <w:rsid w:val="00AC69C5"/>
    <w:rsid w:val="00AD1F8F"/>
    <w:rsid w:val="00AE7B03"/>
    <w:rsid w:val="00AF52B2"/>
    <w:rsid w:val="00AF7B2D"/>
    <w:rsid w:val="00B018AA"/>
    <w:rsid w:val="00B01D28"/>
    <w:rsid w:val="00B1018C"/>
    <w:rsid w:val="00B12602"/>
    <w:rsid w:val="00B23D40"/>
    <w:rsid w:val="00B30AC7"/>
    <w:rsid w:val="00B44DA1"/>
    <w:rsid w:val="00B6109E"/>
    <w:rsid w:val="00B65C64"/>
    <w:rsid w:val="00B721B2"/>
    <w:rsid w:val="00B75B0D"/>
    <w:rsid w:val="00B82FAE"/>
    <w:rsid w:val="00B84FB7"/>
    <w:rsid w:val="00B87FBC"/>
    <w:rsid w:val="00B94ED9"/>
    <w:rsid w:val="00B95689"/>
    <w:rsid w:val="00BA3C63"/>
    <w:rsid w:val="00BA717A"/>
    <w:rsid w:val="00BA7981"/>
    <w:rsid w:val="00BB3035"/>
    <w:rsid w:val="00BB353E"/>
    <w:rsid w:val="00BC12AB"/>
    <w:rsid w:val="00BE63FA"/>
    <w:rsid w:val="00BF050E"/>
    <w:rsid w:val="00BF475E"/>
    <w:rsid w:val="00C03FB4"/>
    <w:rsid w:val="00C04FA9"/>
    <w:rsid w:val="00C121A4"/>
    <w:rsid w:val="00C14D80"/>
    <w:rsid w:val="00C2097D"/>
    <w:rsid w:val="00C21E1B"/>
    <w:rsid w:val="00C24183"/>
    <w:rsid w:val="00C37A15"/>
    <w:rsid w:val="00C422A4"/>
    <w:rsid w:val="00C44DDE"/>
    <w:rsid w:val="00C45719"/>
    <w:rsid w:val="00C50D06"/>
    <w:rsid w:val="00C612F1"/>
    <w:rsid w:val="00C637E9"/>
    <w:rsid w:val="00C73112"/>
    <w:rsid w:val="00C932B7"/>
    <w:rsid w:val="00C95FCA"/>
    <w:rsid w:val="00C9728D"/>
    <w:rsid w:val="00CA11F7"/>
    <w:rsid w:val="00CA2DEF"/>
    <w:rsid w:val="00CB11AA"/>
    <w:rsid w:val="00CB1575"/>
    <w:rsid w:val="00CD13BB"/>
    <w:rsid w:val="00CE3D2A"/>
    <w:rsid w:val="00CF263E"/>
    <w:rsid w:val="00D0678A"/>
    <w:rsid w:val="00D07395"/>
    <w:rsid w:val="00D107EC"/>
    <w:rsid w:val="00D11CF9"/>
    <w:rsid w:val="00D21478"/>
    <w:rsid w:val="00D34C41"/>
    <w:rsid w:val="00D37211"/>
    <w:rsid w:val="00D43042"/>
    <w:rsid w:val="00D4365C"/>
    <w:rsid w:val="00D44DCA"/>
    <w:rsid w:val="00D51306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36D4"/>
    <w:rsid w:val="00DA628A"/>
    <w:rsid w:val="00DC194C"/>
    <w:rsid w:val="00DC6F69"/>
    <w:rsid w:val="00DD6E4E"/>
    <w:rsid w:val="00DE061F"/>
    <w:rsid w:val="00DE1088"/>
    <w:rsid w:val="00DE3339"/>
    <w:rsid w:val="00DF3E78"/>
    <w:rsid w:val="00DF66BA"/>
    <w:rsid w:val="00E0138E"/>
    <w:rsid w:val="00E02C9F"/>
    <w:rsid w:val="00E04A36"/>
    <w:rsid w:val="00E055A9"/>
    <w:rsid w:val="00E10010"/>
    <w:rsid w:val="00E1073E"/>
    <w:rsid w:val="00E11EBF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394D"/>
    <w:rsid w:val="00E84448"/>
    <w:rsid w:val="00E949B3"/>
    <w:rsid w:val="00E95D6F"/>
    <w:rsid w:val="00EA2245"/>
    <w:rsid w:val="00EA392B"/>
    <w:rsid w:val="00EA6751"/>
    <w:rsid w:val="00EC3D29"/>
    <w:rsid w:val="00EE436A"/>
    <w:rsid w:val="00EF1289"/>
    <w:rsid w:val="00EF249A"/>
    <w:rsid w:val="00EF3AF6"/>
    <w:rsid w:val="00EF3FD7"/>
    <w:rsid w:val="00F0224C"/>
    <w:rsid w:val="00F02344"/>
    <w:rsid w:val="00F03F28"/>
    <w:rsid w:val="00F06CDA"/>
    <w:rsid w:val="00F1714D"/>
    <w:rsid w:val="00F2159D"/>
    <w:rsid w:val="00F2517E"/>
    <w:rsid w:val="00F25741"/>
    <w:rsid w:val="00F26B03"/>
    <w:rsid w:val="00F271B0"/>
    <w:rsid w:val="00F2739A"/>
    <w:rsid w:val="00F30330"/>
    <w:rsid w:val="00F3033F"/>
    <w:rsid w:val="00F3089A"/>
    <w:rsid w:val="00F41213"/>
    <w:rsid w:val="00F44C5A"/>
    <w:rsid w:val="00F5775F"/>
    <w:rsid w:val="00F57C27"/>
    <w:rsid w:val="00F641FC"/>
    <w:rsid w:val="00F73741"/>
    <w:rsid w:val="00F7565C"/>
    <w:rsid w:val="00F820FD"/>
    <w:rsid w:val="00F8437B"/>
    <w:rsid w:val="00F92688"/>
    <w:rsid w:val="00F9274F"/>
    <w:rsid w:val="00F95C8A"/>
    <w:rsid w:val="00FA05C1"/>
    <w:rsid w:val="00FA5112"/>
    <w:rsid w:val="00FC1A3A"/>
    <w:rsid w:val="00FC2CA5"/>
    <w:rsid w:val="00FC5CEE"/>
    <w:rsid w:val="00FD0506"/>
    <w:rsid w:val="00FD2F34"/>
    <w:rsid w:val="00FD4A98"/>
    <w:rsid w:val="00FD7088"/>
    <w:rsid w:val="00FE324F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90436A"/>
  </w:style>
  <w:style w:type="character" w:styleId="CitationHTML">
    <w:name w:val="HTML Cite"/>
    <w:basedOn w:val="Policepardfaut"/>
    <w:uiPriority w:val="99"/>
    <w:semiHidden/>
    <w:unhideWhenUsed/>
    <w:rsid w:val="00EA392B"/>
    <w:rPr>
      <w:i/>
      <w:iCs/>
    </w:rPr>
  </w:style>
  <w:style w:type="character" w:styleId="Mentionnonrsolue">
    <w:name w:val="Unresolved Mention"/>
    <w:basedOn w:val="Policepardfaut"/>
    <w:uiPriority w:val="99"/>
    <w:rsid w:val="00AE7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brina.juarez@uca.f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brina.juarez@uca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3D8885-1FEF-AF4B-8EB7-031283D92D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606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13</cp:revision>
  <cp:lastPrinted>2021-12-13T08:41:00Z</cp:lastPrinted>
  <dcterms:created xsi:type="dcterms:W3CDTF">2024-07-11T13:36:00Z</dcterms:created>
  <dcterms:modified xsi:type="dcterms:W3CDTF">2026-06-15T13:54:00Z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