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163" w:rsidRDefault="00AF13B9">
      <w:pPr>
        <w:contextualSpacing/>
        <w:jc w:val="center"/>
        <w:rPr>
          <w:b/>
          <w:color w:val="178F96"/>
          <w:sz w:val="32"/>
          <w:szCs w:val="36"/>
        </w:rPr>
      </w:pPr>
      <w:r>
        <w:rPr>
          <w:b/>
          <w:color w:val="178F96"/>
          <w:sz w:val="32"/>
          <w:szCs w:val="36"/>
        </w:rPr>
        <w:t>DOSSIER DE CANDIDATURE</w:t>
      </w:r>
    </w:p>
    <w:p w:rsidR="00694163" w:rsidRDefault="00AF13B9">
      <w:pPr>
        <w:contextualSpacing/>
        <w:jc w:val="center"/>
        <w:rPr>
          <w:b/>
          <w:color w:val="178F96"/>
          <w:sz w:val="32"/>
          <w:szCs w:val="36"/>
          <w:lang w:val="en-US"/>
        </w:rPr>
      </w:pPr>
      <w:r>
        <w:rPr>
          <w:b/>
          <w:color w:val="178F96"/>
          <w:sz w:val="32"/>
          <w:szCs w:val="36"/>
          <w:lang w:val="en-US"/>
        </w:rPr>
        <w:t>Programme WOW! Wide Open to the World</w:t>
      </w:r>
    </w:p>
    <w:p w:rsidR="00694163" w:rsidRDefault="00AF13B9">
      <w:pPr>
        <w:contextualSpacing/>
        <w:jc w:val="center"/>
        <w:rPr>
          <w:b/>
          <w:color w:val="178F96"/>
          <w:sz w:val="32"/>
          <w:szCs w:val="36"/>
        </w:rPr>
      </w:pPr>
      <w:r>
        <w:rPr>
          <w:b/>
          <w:color w:val="178F96"/>
          <w:sz w:val="32"/>
          <w:szCs w:val="36"/>
        </w:rPr>
        <w:t>Appel à projets 2019</w:t>
      </w:r>
    </w:p>
    <w:p w:rsidR="00694163" w:rsidRDefault="00AF13B9">
      <w:pPr>
        <w:contextualSpacing/>
        <w:jc w:val="center"/>
        <w:rPr>
          <w:b/>
          <w:color w:val="178F96"/>
          <w:sz w:val="32"/>
          <w:szCs w:val="36"/>
        </w:rPr>
      </w:pPr>
      <w:r>
        <w:rPr>
          <w:b/>
          <w:color w:val="178F96"/>
          <w:sz w:val="32"/>
          <w:szCs w:val="36"/>
        </w:rPr>
        <w:t xml:space="preserve"> « CAP 20-25 Mobilité Internationale »</w:t>
      </w:r>
    </w:p>
    <w:p w:rsidR="00694163" w:rsidRDefault="00AF13B9">
      <w:pPr>
        <w:spacing w:after="240"/>
        <w:jc w:val="center"/>
        <w:rPr>
          <w:b/>
          <w:color w:val="178F96"/>
          <w:sz w:val="26"/>
          <w:szCs w:val="26"/>
        </w:rPr>
      </w:pPr>
      <w:r>
        <w:rPr>
          <w:b/>
          <w:color w:val="178F96"/>
          <w:sz w:val="26"/>
          <w:szCs w:val="26"/>
        </w:rPr>
        <w:t xml:space="preserve">Doctorants, Chercheurs/Enseignants-chercheurs, </w:t>
      </w:r>
      <w:r>
        <w:rPr>
          <w:b/>
          <w:color w:val="178F96"/>
          <w:sz w:val="26"/>
          <w:szCs w:val="26"/>
        </w:rPr>
        <w:br/>
        <w:t>Personnels</w:t>
      </w:r>
      <w:bookmarkStart w:id="0" w:name="DossierC_EC"/>
      <w:r>
        <w:rPr>
          <w:b/>
          <w:color w:val="178F96"/>
          <w:sz w:val="26"/>
          <w:szCs w:val="26"/>
        </w:rPr>
        <w:t xml:space="preserve"> Administratifs</w:t>
      </w:r>
      <w:bookmarkEnd w:id="0"/>
    </w:p>
    <w:p w:rsidR="00F877C8" w:rsidRPr="00F877C8" w:rsidRDefault="00F877C8" w:rsidP="00F877C8">
      <w:pPr>
        <w:spacing w:line="240" w:lineRule="auto"/>
        <w:contextualSpacing/>
        <w:jc w:val="center"/>
        <w:rPr>
          <w:sz w:val="21"/>
          <w:szCs w:val="21"/>
        </w:rPr>
      </w:pPr>
      <w:r w:rsidRPr="00E533B2">
        <w:rPr>
          <w:b/>
          <w:color w:val="FF0000"/>
        </w:rPr>
        <w:t>Merci de lire attentivement le texte de l’appel à projets disponible sur le site internet</w:t>
      </w:r>
      <w:r>
        <w:rPr>
          <w:b/>
          <w:color w:val="FF0000"/>
        </w:rPr>
        <w:t> :</w:t>
      </w:r>
      <w:r w:rsidRPr="00E533B2">
        <w:rPr>
          <w:color w:val="FF0000"/>
        </w:rPr>
        <w:t xml:space="preserve"> </w:t>
      </w:r>
      <w:hyperlink r:id="rId8" w:history="1">
        <w:r w:rsidRPr="00E533B2">
          <w:rPr>
            <w:rStyle w:val="Lienhypertexte"/>
            <w:sz w:val="21"/>
            <w:szCs w:val="21"/>
          </w:rPr>
          <w:t>https://cap2025.fr/</w:t>
        </w:r>
      </w:hyperlink>
      <w:r w:rsidRPr="00E533B2">
        <w:rPr>
          <w:sz w:val="21"/>
          <w:szCs w:val="21"/>
        </w:rPr>
        <w:t xml:space="preserve">  - Rubrique </w:t>
      </w:r>
      <w:r w:rsidRPr="00E533B2">
        <w:rPr>
          <w:rFonts w:cs="Open Sans"/>
          <w:sz w:val="21"/>
          <w:szCs w:val="21"/>
        </w:rPr>
        <w:t>"</w:t>
      </w:r>
      <w:r w:rsidRPr="00E533B2">
        <w:rPr>
          <w:sz w:val="21"/>
          <w:szCs w:val="21"/>
        </w:rPr>
        <w:t>Calls for proposals</w:t>
      </w:r>
      <w:r w:rsidRPr="00E533B2">
        <w:rPr>
          <w:rFonts w:cs="Open Sans"/>
          <w:sz w:val="21"/>
          <w:szCs w:val="21"/>
        </w:rPr>
        <w:t xml:space="preserve">" </w:t>
      </w:r>
      <w:r w:rsidRPr="00E533B2">
        <w:rPr>
          <w:sz w:val="21"/>
          <w:szCs w:val="21"/>
        </w:rPr>
        <w:t xml:space="preserve">- </w:t>
      </w:r>
      <w:r w:rsidRPr="00E533B2">
        <w:rPr>
          <w:rFonts w:cs="Open Sans"/>
          <w:sz w:val="21"/>
          <w:szCs w:val="21"/>
        </w:rPr>
        <w:t>"</w:t>
      </w:r>
      <w:r>
        <w:rPr>
          <w:sz w:val="21"/>
          <w:szCs w:val="21"/>
        </w:rPr>
        <w:t>Mobilité Internationale</w:t>
      </w:r>
      <w:r w:rsidRPr="00E533B2">
        <w:rPr>
          <w:rFonts w:cs="Open Sans"/>
          <w:sz w:val="21"/>
          <w:szCs w:val="21"/>
        </w:rPr>
        <w:t>"</w:t>
      </w:r>
      <w:r w:rsidRPr="00E533B2">
        <w:rPr>
          <w:sz w:val="21"/>
          <w:szCs w:val="21"/>
        </w:rPr>
        <w:t>.</w:t>
      </w:r>
    </w:p>
    <w:p w:rsidR="00694163" w:rsidRDefault="00AF13B9" w:rsidP="00F877C8">
      <w:pPr>
        <w:spacing w:before="240"/>
        <w:jc w:val="left"/>
      </w:pPr>
      <w:r>
        <w:t xml:space="preserve">A retourner par voie électronique à </w:t>
      </w:r>
      <w:hyperlink r:id="rId9" w:history="1">
        <w:r>
          <w:rPr>
            <w:rStyle w:val="Lienhypertexte"/>
          </w:rPr>
          <w:t>wow.cap2025@uca.fr</w:t>
        </w:r>
      </w:hyperlink>
      <w:r w:rsidR="003F5177">
        <w:t xml:space="preserve"> </w:t>
      </w:r>
      <w:bookmarkStart w:id="1" w:name="_GoBack"/>
      <w:bookmarkEnd w:id="1"/>
    </w:p>
    <w:tbl>
      <w:tblPr>
        <w:tblW w:w="9639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47"/>
        <w:gridCol w:w="7092"/>
      </w:tblGrid>
      <w:tr w:rsidR="00694163" w:rsidTr="003F5177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279DA4"/>
            <w:vAlign w:val="center"/>
          </w:tcPr>
          <w:p w:rsidR="00694163" w:rsidRDefault="00AF13B9" w:rsidP="003F5177">
            <w:pPr>
              <w:spacing w:after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Identité et coordonnées professionnelles du </w:t>
            </w:r>
            <w:r w:rsidR="00352A7E">
              <w:rPr>
                <w:b/>
                <w:color w:val="FFFFFF" w:themeColor="background1"/>
                <w:sz w:val="24"/>
                <w:szCs w:val="24"/>
              </w:rPr>
              <w:t>demandeur</w:t>
            </w:r>
          </w:p>
          <w:p w:rsidR="00694163" w:rsidRDefault="00694163" w:rsidP="003F5177">
            <w:pPr>
              <w:spacing w:after="0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163" w:rsidRPr="00AA1E0E" w:rsidRDefault="00F877C8" w:rsidP="003F5177">
            <w:pPr>
              <w:spacing w:after="0"/>
            </w:pPr>
            <w:sdt>
              <w:sdtPr>
                <w:id w:val="-1497413842"/>
              </w:sdtPr>
              <w:sdtEndPr/>
              <w:sdtContent>
                <w:r w:rsidR="00AF13B9" w:rsidRPr="00AA1E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3B9" w:rsidRPr="00AA1E0E">
              <w:t xml:space="preserve"> Doctorant</w:t>
            </w:r>
          </w:p>
          <w:p w:rsidR="00694163" w:rsidRPr="00AA1E0E" w:rsidRDefault="00F877C8" w:rsidP="003F5177">
            <w:pPr>
              <w:spacing w:after="0"/>
            </w:pPr>
            <w:sdt>
              <w:sdtPr>
                <w:id w:val="271915480"/>
              </w:sdtPr>
              <w:sdtEndPr/>
              <w:sdtContent>
                <w:r w:rsidR="00AF13B9" w:rsidRPr="00AA1E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3B9" w:rsidRPr="00AA1E0E">
              <w:t xml:space="preserve"> Chercheur / Enseignant-chercheur       </w:t>
            </w:r>
          </w:p>
          <w:p w:rsidR="00694163" w:rsidRPr="00AA1E0E" w:rsidRDefault="00F877C8" w:rsidP="003F5177">
            <w:pPr>
              <w:spacing w:after="0"/>
            </w:pPr>
            <w:sdt>
              <w:sdtPr>
                <w:id w:val="-1001648301"/>
              </w:sdtPr>
              <w:sdtEndPr/>
              <w:sdtContent>
                <w:r w:rsidR="00AF13B9" w:rsidRPr="00AA1E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3B9" w:rsidRPr="00AA1E0E">
              <w:t xml:space="preserve"> Personnel Administratif</w:t>
            </w:r>
          </w:p>
          <w:p w:rsidR="00694163" w:rsidRPr="00AA1E0E" w:rsidRDefault="00694163" w:rsidP="003F5177">
            <w:pPr>
              <w:spacing w:after="0"/>
            </w:pPr>
          </w:p>
          <w:p w:rsidR="00694163" w:rsidRPr="00AA1E0E" w:rsidRDefault="00AA1E0E" w:rsidP="003F5177">
            <w:pPr>
              <w:spacing w:after="0"/>
            </w:pPr>
            <w:r w:rsidRPr="00AA1E0E">
              <w:t xml:space="preserve">Nom, </w:t>
            </w:r>
            <w:r w:rsidR="00AF13B9" w:rsidRPr="00AA1E0E">
              <w:t xml:space="preserve">Prénom :                         </w:t>
            </w:r>
            <w:r w:rsidRPr="00AA1E0E">
              <w:t xml:space="preserve">        </w:t>
            </w:r>
            <w:r w:rsidR="00AF13B9" w:rsidRPr="00AA1E0E">
              <w:t xml:space="preserve"> </w:t>
            </w:r>
          </w:p>
          <w:p w:rsidR="00694163" w:rsidRPr="00AA1E0E" w:rsidRDefault="00AF13B9" w:rsidP="003F5177">
            <w:pPr>
              <w:spacing w:after="0"/>
            </w:pPr>
            <w:r w:rsidRPr="00AA1E0E">
              <w:t>Nom de l’organisme :</w:t>
            </w:r>
          </w:p>
          <w:p w:rsidR="00694163" w:rsidRPr="00AA1E0E" w:rsidRDefault="00694163" w:rsidP="003F5177">
            <w:pPr>
              <w:spacing w:after="0"/>
            </w:pPr>
          </w:p>
          <w:p w:rsidR="00694163" w:rsidRPr="00AA1E0E" w:rsidRDefault="00AF13B9" w:rsidP="003F5177">
            <w:pPr>
              <w:spacing w:after="0"/>
            </w:pPr>
            <w:r w:rsidRPr="00AA1E0E">
              <w:t>Nom du Laboratoire/ Service :</w:t>
            </w:r>
          </w:p>
          <w:p w:rsidR="00694163" w:rsidRPr="00AA1E0E" w:rsidRDefault="00AF13B9" w:rsidP="003F5177">
            <w:pPr>
              <w:spacing w:after="0"/>
            </w:pPr>
            <w:r w:rsidRPr="00AA1E0E">
              <w:t xml:space="preserve">Fonction : </w:t>
            </w:r>
          </w:p>
          <w:p w:rsidR="00694163" w:rsidRPr="00AA1E0E" w:rsidRDefault="00694163" w:rsidP="003F5177">
            <w:pPr>
              <w:spacing w:after="0"/>
            </w:pPr>
          </w:p>
          <w:p w:rsidR="00AA1E0E" w:rsidRPr="00AA1E0E" w:rsidRDefault="00AA1E0E" w:rsidP="003F5177">
            <w:pPr>
              <w:spacing w:after="0"/>
            </w:pPr>
            <w:r w:rsidRPr="00AA1E0E">
              <w:t>Ville :</w:t>
            </w:r>
          </w:p>
          <w:p w:rsidR="00694163" w:rsidRPr="00AA1E0E" w:rsidRDefault="00AF13B9" w:rsidP="003F5177">
            <w:pPr>
              <w:spacing w:after="0"/>
            </w:pPr>
            <w:r w:rsidRPr="00AA1E0E">
              <w:t>Pays :</w:t>
            </w:r>
          </w:p>
          <w:p w:rsidR="00694163" w:rsidRPr="00AA1E0E" w:rsidRDefault="00AF13B9" w:rsidP="003F5177">
            <w:pPr>
              <w:spacing w:after="0"/>
            </w:pPr>
            <w:r w:rsidRPr="00AA1E0E">
              <w:t>Téléphone :</w:t>
            </w:r>
          </w:p>
          <w:p w:rsidR="00694163" w:rsidRPr="00AA1E0E" w:rsidRDefault="00AF13B9" w:rsidP="003F5177">
            <w:pPr>
              <w:spacing w:after="0"/>
            </w:pPr>
            <w:r w:rsidRPr="00AA1E0E">
              <w:t>Mail :</w:t>
            </w:r>
          </w:p>
        </w:tc>
      </w:tr>
      <w:tr w:rsidR="00694163" w:rsidTr="003F5177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279DA4"/>
            <w:vAlign w:val="center"/>
          </w:tcPr>
          <w:p w:rsidR="00694163" w:rsidRDefault="00AA1E0E" w:rsidP="003F5177">
            <w:pPr>
              <w:spacing w:after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Concernant</w:t>
            </w:r>
            <w:r w:rsidR="00AF13B9">
              <w:rPr>
                <w:b/>
                <w:color w:val="FFFFFF" w:themeColor="background1"/>
                <w:sz w:val="24"/>
                <w:szCs w:val="24"/>
              </w:rPr>
              <w:t xml:space="preserve"> la mobilité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0E" w:rsidRPr="00AA1E0E" w:rsidRDefault="00AF13B9" w:rsidP="003F5177">
            <w:pPr>
              <w:spacing w:after="0"/>
            </w:pPr>
            <w:r w:rsidRPr="00AA1E0E">
              <w:t xml:space="preserve">Date de début :                             </w:t>
            </w:r>
          </w:p>
          <w:p w:rsidR="00694163" w:rsidRPr="00AA1E0E" w:rsidRDefault="00AF13B9" w:rsidP="003F5177">
            <w:pPr>
              <w:spacing w:after="0"/>
            </w:pPr>
            <w:r w:rsidRPr="00AA1E0E">
              <w:t xml:space="preserve">Date de fin : </w:t>
            </w:r>
          </w:p>
          <w:p w:rsidR="00694163" w:rsidRPr="00AA1E0E" w:rsidRDefault="00AF13B9" w:rsidP="003F5177">
            <w:pPr>
              <w:spacing w:after="0"/>
            </w:pPr>
            <w:r w:rsidRPr="00AA1E0E">
              <w:t xml:space="preserve">Durée en semaines :  </w:t>
            </w:r>
          </w:p>
          <w:p w:rsidR="00AA1E0E" w:rsidRPr="00AA1E0E" w:rsidRDefault="00AA1E0E" w:rsidP="003F5177">
            <w:pPr>
              <w:spacing w:after="0"/>
            </w:pPr>
            <w:r w:rsidRPr="00AA1E0E">
              <w:t>Université / Laboratoire d’accueil :</w:t>
            </w:r>
          </w:p>
          <w:p w:rsidR="00AA1E0E" w:rsidRPr="00AA1E0E" w:rsidRDefault="00AA1E0E" w:rsidP="003F5177">
            <w:pPr>
              <w:spacing w:after="0"/>
            </w:pPr>
          </w:p>
          <w:p w:rsidR="00AA1E0E" w:rsidRPr="00AA1E0E" w:rsidRDefault="00AA1E0E" w:rsidP="003F5177">
            <w:pPr>
              <w:spacing w:after="0"/>
            </w:pPr>
            <w:r w:rsidRPr="00AA1E0E">
              <w:t>Ville, Pays :</w:t>
            </w:r>
          </w:p>
        </w:tc>
      </w:tr>
      <w:tr w:rsidR="00694163" w:rsidTr="003F5177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279DA4"/>
            <w:vAlign w:val="center"/>
          </w:tcPr>
          <w:p w:rsidR="00694163" w:rsidRPr="00AA1E0E" w:rsidRDefault="00AF13B9" w:rsidP="003F5177">
            <w:pPr>
              <w:spacing w:after="0"/>
              <w:jc w:val="center"/>
              <w:rPr>
                <w:b/>
                <w:i/>
                <w:color w:val="FFFFFF"/>
                <w:sz w:val="24"/>
                <w:szCs w:val="24"/>
              </w:rPr>
            </w:pPr>
            <w:r w:rsidRPr="00AA1E0E">
              <w:rPr>
                <w:b/>
                <w:i/>
                <w:color w:val="FFFFFF" w:themeColor="background1"/>
                <w:sz w:val="24"/>
                <w:szCs w:val="24"/>
              </w:rPr>
              <w:t>Pour les doctorants uniquement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163" w:rsidRPr="00AA1E0E" w:rsidRDefault="00AF13B9" w:rsidP="003F5177">
            <w:pPr>
              <w:spacing w:after="0"/>
            </w:pPr>
            <w:r w:rsidRPr="00AA1E0E">
              <w:t>Ecole doctorale de rattachement :</w:t>
            </w:r>
          </w:p>
          <w:p w:rsidR="00694163" w:rsidRPr="00AA1E0E" w:rsidRDefault="00694163" w:rsidP="003F5177">
            <w:pPr>
              <w:spacing w:after="0"/>
            </w:pPr>
          </w:p>
          <w:p w:rsidR="00694163" w:rsidRPr="00AA1E0E" w:rsidRDefault="00AF13B9" w:rsidP="003F5177">
            <w:pPr>
              <w:spacing w:after="0"/>
            </w:pPr>
            <w:r w:rsidRPr="00AA1E0E">
              <w:t>Date de 1</w:t>
            </w:r>
            <w:r w:rsidRPr="00AA1E0E">
              <w:rPr>
                <w:vertAlign w:val="superscript"/>
              </w:rPr>
              <w:t>ère</w:t>
            </w:r>
            <w:r w:rsidRPr="00AA1E0E">
              <w:t xml:space="preserve"> inscription en thèse :</w:t>
            </w:r>
          </w:p>
          <w:p w:rsidR="00952595" w:rsidRPr="00AA1E0E" w:rsidRDefault="00AF13B9" w:rsidP="003F5177">
            <w:pPr>
              <w:spacing w:after="0"/>
            </w:pPr>
            <w:r w:rsidRPr="00AA1E0E">
              <w:t>Date prévisionnelle de soutenance de thèse :</w:t>
            </w:r>
          </w:p>
        </w:tc>
      </w:tr>
    </w:tbl>
    <w:tbl>
      <w:tblPr>
        <w:tblpPr w:leftFromText="142" w:rightFromText="142" w:vertAnchor="text" w:horzAnchor="margin" w:tblpY="-13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A0" w:firstRow="1" w:lastRow="0" w:firstColumn="1" w:lastColumn="0" w:noHBand="0" w:noVBand="0"/>
      </w:tblPr>
      <w:tblGrid>
        <w:gridCol w:w="9639"/>
      </w:tblGrid>
      <w:tr w:rsidR="00AA1E0E" w:rsidTr="00AA1E0E">
        <w:trPr>
          <w:cantSplit/>
          <w:trHeight w:val="20"/>
        </w:trPr>
        <w:tc>
          <w:tcPr>
            <w:tcW w:w="9639" w:type="dxa"/>
            <w:tcBorders>
              <w:left w:val="single" w:sz="4" w:space="0" w:color="000000"/>
            </w:tcBorders>
          </w:tcPr>
          <w:p w:rsidR="00AA1E0E" w:rsidRDefault="00AA1E0E" w:rsidP="00AA1E0E">
            <w:pPr>
              <w:pStyle w:val="Titre2"/>
            </w:pPr>
            <w:r>
              <w:lastRenderedPageBreak/>
              <w:t>Descriptif du projet et perspectives</w:t>
            </w:r>
            <w:r w:rsidRPr="00AA1E0E">
              <w:rPr>
                <w:u w:val="none"/>
              </w:rPr>
              <w:t xml:space="preserve"> </w:t>
            </w:r>
            <w:r w:rsidRPr="00AA1E0E">
              <w:rPr>
                <w:b w:val="0"/>
                <w:i/>
                <w:sz w:val="22"/>
                <w:szCs w:val="22"/>
                <w:u w:val="none"/>
              </w:rPr>
              <w:t>(1 page maximum, police Calibri taille 11)</w:t>
            </w:r>
          </w:p>
          <w:p w:rsidR="00AA1E0E" w:rsidRPr="00AA1E0E" w:rsidRDefault="00AA1E0E" w:rsidP="00AA1E0E">
            <w:pPr>
              <w:pStyle w:val="Paragraphedeliste"/>
              <w:numPr>
                <w:ilvl w:val="0"/>
                <w:numId w:val="16"/>
              </w:numPr>
              <w:spacing w:after="0"/>
              <w:rPr>
                <w:i/>
              </w:rPr>
            </w:pPr>
            <w:r w:rsidRPr="00AA1E0E">
              <w:rPr>
                <w:i/>
              </w:rPr>
              <w:t xml:space="preserve">Titre et résumé du projet de mobilité (présentation du laboratoire/unité d’accueil, objectifs, activités prévues, rencontres, etc). </w:t>
            </w:r>
          </w:p>
          <w:p w:rsidR="00AA1E0E" w:rsidRPr="00AA1E0E" w:rsidRDefault="00AA1E0E" w:rsidP="00AA1E0E">
            <w:pPr>
              <w:pStyle w:val="Paragraphedeliste"/>
              <w:numPr>
                <w:ilvl w:val="0"/>
                <w:numId w:val="16"/>
              </w:numPr>
              <w:spacing w:after="0"/>
              <w:rPr>
                <w:i/>
              </w:rPr>
            </w:pPr>
            <w:r w:rsidRPr="00AA1E0E">
              <w:rPr>
                <w:i/>
              </w:rPr>
              <w:t xml:space="preserve">Perspectives de développements ultérieurs </w:t>
            </w:r>
          </w:p>
          <w:p w:rsidR="00AA1E0E" w:rsidRPr="00AA1E0E" w:rsidRDefault="00AA1E0E" w:rsidP="00AA1E0E">
            <w:pPr>
              <w:pStyle w:val="Paragraphedeliste"/>
              <w:numPr>
                <w:ilvl w:val="0"/>
                <w:numId w:val="16"/>
              </w:numPr>
              <w:spacing w:after="0"/>
              <w:rPr>
                <w:i/>
                <w:sz w:val="24"/>
                <w:szCs w:val="24"/>
              </w:rPr>
            </w:pPr>
            <w:r w:rsidRPr="00AA1E0E">
              <w:rPr>
                <w:i/>
              </w:rPr>
              <w:t>Plus-value pour la visibilité d’UCA et CAP 20-25 à l’échelle nationale et internationale</w:t>
            </w:r>
            <w:r w:rsidRPr="00AA1E0E">
              <w:rPr>
                <w:i/>
                <w:sz w:val="24"/>
                <w:szCs w:val="24"/>
              </w:rPr>
              <w:t>.</w:t>
            </w:r>
          </w:p>
          <w:p w:rsidR="00AA1E0E" w:rsidRDefault="00AA1E0E" w:rsidP="00AA1E0E">
            <w:pPr>
              <w:rPr>
                <w:bCs/>
              </w:rPr>
            </w:pPr>
          </w:p>
          <w:p w:rsidR="00AA1E0E" w:rsidRDefault="00AA1E0E" w:rsidP="00AA1E0E">
            <w:pPr>
              <w:rPr>
                <w:bCs/>
                <w:lang w:val="fr-CA"/>
              </w:rPr>
            </w:pPr>
          </w:p>
          <w:p w:rsidR="00AA1E0E" w:rsidRDefault="00AA1E0E" w:rsidP="00AA1E0E">
            <w:pPr>
              <w:rPr>
                <w:bCs/>
                <w:lang w:val="fr-CA"/>
              </w:rPr>
            </w:pPr>
          </w:p>
          <w:p w:rsidR="00AA1E0E" w:rsidRDefault="00AA1E0E" w:rsidP="00AA1E0E">
            <w:pPr>
              <w:rPr>
                <w:bCs/>
                <w:lang w:val="fr-CA"/>
              </w:rPr>
            </w:pPr>
          </w:p>
          <w:p w:rsidR="00AA1E0E" w:rsidRDefault="00AA1E0E" w:rsidP="00AA1E0E">
            <w:pPr>
              <w:rPr>
                <w:bCs/>
                <w:lang w:val="fr-CA"/>
              </w:rPr>
            </w:pPr>
          </w:p>
          <w:p w:rsidR="00AA1E0E" w:rsidRDefault="00AA1E0E" w:rsidP="00AA1E0E">
            <w:pPr>
              <w:rPr>
                <w:bCs/>
                <w:lang w:val="fr-CA"/>
              </w:rPr>
            </w:pPr>
          </w:p>
          <w:p w:rsidR="00AA1E0E" w:rsidRDefault="00AA1E0E" w:rsidP="00AA1E0E">
            <w:pPr>
              <w:rPr>
                <w:bCs/>
                <w:lang w:val="fr-CA"/>
              </w:rPr>
            </w:pPr>
          </w:p>
          <w:p w:rsidR="00AA1E0E" w:rsidRDefault="00AA1E0E" w:rsidP="00AA1E0E">
            <w:pPr>
              <w:rPr>
                <w:bCs/>
                <w:lang w:val="fr-CA"/>
              </w:rPr>
            </w:pPr>
          </w:p>
          <w:p w:rsidR="00AA1E0E" w:rsidRDefault="00AA1E0E" w:rsidP="00AA1E0E">
            <w:pPr>
              <w:rPr>
                <w:bCs/>
                <w:lang w:val="fr-CA"/>
              </w:rPr>
            </w:pPr>
          </w:p>
          <w:p w:rsidR="00AA1E0E" w:rsidRDefault="00AA1E0E" w:rsidP="00AA1E0E">
            <w:pPr>
              <w:rPr>
                <w:bCs/>
                <w:lang w:val="fr-CA"/>
              </w:rPr>
            </w:pPr>
          </w:p>
          <w:p w:rsidR="00AA1E0E" w:rsidRDefault="00AA1E0E" w:rsidP="00AA1E0E">
            <w:pPr>
              <w:rPr>
                <w:bCs/>
                <w:lang w:val="fr-CA"/>
              </w:rPr>
            </w:pPr>
          </w:p>
          <w:p w:rsidR="00AA1E0E" w:rsidRDefault="00AA1E0E" w:rsidP="00AA1E0E">
            <w:pPr>
              <w:rPr>
                <w:bCs/>
                <w:lang w:val="fr-CA"/>
              </w:rPr>
            </w:pPr>
          </w:p>
          <w:p w:rsidR="003F5177" w:rsidRDefault="003F5177" w:rsidP="00AA1E0E">
            <w:pPr>
              <w:rPr>
                <w:bCs/>
                <w:lang w:val="fr-CA"/>
              </w:rPr>
            </w:pPr>
          </w:p>
          <w:p w:rsidR="00AA1E0E" w:rsidRDefault="00AA1E0E" w:rsidP="00AA1E0E">
            <w:pPr>
              <w:rPr>
                <w:bCs/>
                <w:lang w:val="fr-CA"/>
              </w:rPr>
            </w:pPr>
          </w:p>
          <w:p w:rsidR="00AA1E0E" w:rsidRDefault="00AA1E0E" w:rsidP="00AA1E0E">
            <w:pPr>
              <w:rPr>
                <w:bCs/>
                <w:lang w:val="fr-CA"/>
              </w:rPr>
            </w:pPr>
          </w:p>
          <w:p w:rsidR="00AA1E0E" w:rsidRDefault="00AA1E0E" w:rsidP="00AA1E0E">
            <w:pPr>
              <w:rPr>
                <w:bCs/>
                <w:lang w:val="fr-CA"/>
              </w:rPr>
            </w:pPr>
          </w:p>
          <w:p w:rsidR="00AA1E0E" w:rsidRDefault="00AA1E0E" w:rsidP="00AA1E0E">
            <w:pPr>
              <w:rPr>
                <w:bCs/>
                <w:lang w:val="fr-CA"/>
              </w:rPr>
            </w:pPr>
          </w:p>
          <w:p w:rsidR="00AA1E0E" w:rsidRDefault="00AA1E0E" w:rsidP="00AA1E0E">
            <w:pPr>
              <w:rPr>
                <w:bCs/>
                <w:lang w:val="fr-CA"/>
              </w:rPr>
            </w:pPr>
          </w:p>
          <w:p w:rsidR="00AA1E0E" w:rsidRDefault="00AA1E0E" w:rsidP="00AA1E0E">
            <w:pPr>
              <w:rPr>
                <w:bCs/>
                <w:lang w:val="fr-CA"/>
              </w:rPr>
            </w:pPr>
          </w:p>
          <w:p w:rsidR="003F5177" w:rsidRDefault="003F5177" w:rsidP="00AA1E0E">
            <w:pPr>
              <w:rPr>
                <w:lang w:val="fr-CA"/>
              </w:rPr>
            </w:pPr>
          </w:p>
          <w:p w:rsidR="003F5177" w:rsidRDefault="003F5177" w:rsidP="00AA1E0E">
            <w:pPr>
              <w:rPr>
                <w:lang w:val="fr-CA"/>
              </w:rPr>
            </w:pPr>
          </w:p>
          <w:p w:rsidR="003F5177" w:rsidRDefault="003F5177" w:rsidP="00AA1E0E">
            <w:pPr>
              <w:rPr>
                <w:lang w:val="fr-CA"/>
              </w:rPr>
            </w:pPr>
          </w:p>
          <w:p w:rsidR="003F5177" w:rsidRDefault="003F5177" w:rsidP="00AA1E0E">
            <w:pPr>
              <w:rPr>
                <w:lang w:val="fr-CA"/>
              </w:rPr>
            </w:pPr>
          </w:p>
        </w:tc>
      </w:tr>
    </w:tbl>
    <w:p w:rsidR="003F5177" w:rsidRDefault="003F5177" w:rsidP="003F5177">
      <w:pPr>
        <w:spacing w:after="160" w:line="259" w:lineRule="auto"/>
        <w:jc w:val="left"/>
        <w:rPr>
          <w:rFonts w:eastAsia="Times New Roman"/>
          <w:b/>
          <w:sz w:val="24"/>
          <w:szCs w:val="28"/>
          <w:u w:val="single"/>
          <w:lang w:eastAsia="fr-FR"/>
        </w:rPr>
        <w:sectPr w:rsidR="003F5177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2098" w:right="1134" w:bottom="1418" w:left="1134" w:header="709" w:footer="709" w:gutter="0"/>
          <w:cols w:space="708"/>
          <w:docGrid w:linePitch="360"/>
        </w:sectPr>
      </w:pPr>
    </w:p>
    <w:p w:rsidR="00694163" w:rsidRDefault="00AF13B9">
      <w:pPr>
        <w:pStyle w:val="Titre2"/>
      </w:pPr>
      <w:r>
        <w:t>Budget prévisionnel détaillé</w:t>
      </w:r>
    </w:p>
    <w:p w:rsidR="00694163" w:rsidRDefault="00AF13B9">
      <w:pPr>
        <w:rPr>
          <w:sz w:val="24"/>
          <w:szCs w:val="24"/>
        </w:rPr>
      </w:pPr>
      <w:r>
        <w:rPr>
          <w:sz w:val="24"/>
          <w:szCs w:val="24"/>
        </w:rPr>
        <w:t>A détailler</w:t>
      </w:r>
    </w:p>
    <w:p w:rsidR="00694163" w:rsidRDefault="00694163">
      <w:pPr>
        <w:rPr>
          <w:b/>
          <w:sz w:val="24"/>
          <w:szCs w:val="24"/>
        </w:rPr>
      </w:pPr>
    </w:p>
    <w:p w:rsidR="00694163" w:rsidRDefault="00694163">
      <w:pPr>
        <w:rPr>
          <w:b/>
          <w:sz w:val="24"/>
          <w:szCs w:val="24"/>
        </w:rPr>
      </w:pPr>
    </w:p>
    <w:p w:rsidR="00694163" w:rsidRDefault="00AF13B9">
      <w:pPr>
        <w:pStyle w:val="Titre2"/>
      </w:pPr>
      <w:r>
        <w:t>Challenges et/ou Cibles CAP 20-25 concernés</w:t>
      </w:r>
    </w:p>
    <w:p w:rsidR="00694163" w:rsidRDefault="00F877C8">
      <w:sdt>
        <w:sdtPr>
          <w:id w:val="915211084"/>
        </w:sdtPr>
        <w:sdtEndPr/>
        <w:sdtContent>
          <w:r w:rsidR="00AF13B9">
            <w:rPr>
              <w:rFonts w:ascii="Segoe UI Symbol" w:hAnsi="Segoe UI Symbol" w:cs="Segoe UI Symbol"/>
              <w:b/>
            </w:rPr>
            <w:t>☐</w:t>
          </w:r>
        </w:sdtContent>
      </w:sdt>
      <w:r w:rsidR="00AF13B9">
        <w:rPr>
          <w:b/>
        </w:rPr>
        <w:t xml:space="preserve"> Challenge 1 </w:t>
      </w:r>
      <w:r w:rsidR="00AF13B9">
        <w:t>Les agro-écosystèmes durables dans un contexte de changement global</w:t>
      </w:r>
    </w:p>
    <w:p w:rsidR="00694163" w:rsidRDefault="00F877C8">
      <w:sdt>
        <w:sdtPr>
          <w:id w:val="-762532475"/>
        </w:sdtPr>
        <w:sdtEndPr/>
        <w:sdtContent>
          <w:r w:rsidR="00AF13B9">
            <w:rPr>
              <w:rFonts w:ascii="Segoe UI Symbol" w:hAnsi="Segoe UI Symbol" w:cs="Segoe UI Symbol"/>
              <w:b/>
            </w:rPr>
            <w:t>☐</w:t>
          </w:r>
        </w:sdtContent>
      </w:sdt>
      <w:r w:rsidR="00AF13B9">
        <w:rPr>
          <w:b/>
        </w:rPr>
        <w:t xml:space="preserve"> Challenge 2 </w:t>
      </w:r>
      <w:r w:rsidR="00AF13B9">
        <w:t>Systèmes et services innovants pour les transports et la production</w:t>
      </w:r>
    </w:p>
    <w:p w:rsidR="00694163" w:rsidRDefault="00F877C8">
      <w:sdt>
        <w:sdtPr>
          <w:id w:val="683637888"/>
        </w:sdtPr>
        <w:sdtEndPr/>
        <w:sdtContent>
          <w:r w:rsidR="00AF13B9">
            <w:rPr>
              <w:rFonts w:ascii="Segoe UI Symbol" w:hAnsi="Segoe UI Symbol" w:cs="Segoe UI Symbol"/>
              <w:b/>
            </w:rPr>
            <w:t>☐</w:t>
          </w:r>
        </w:sdtContent>
      </w:sdt>
      <w:r w:rsidR="00AF13B9">
        <w:rPr>
          <w:b/>
        </w:rPr>
        <w:t xml:space="preserve"> Challenge 3 </w:t>
      </w:r>
      <w:r w:rsidR="00AF13B9">
        <w:t>La mobilité personnalisée comme facteur clé de la santé</w:t>
      </w:r>
    </w:p>
    <w:p w:rsidR="00694163" w:rsidRDefault="00F877C8">
      <w:sdt>
        <w:sdtPr>
          <w:id w:val="-1704091423"/>
        </w:sdtPr>
        <w:sdtEndPr/>
        <w:sdtContent>
          <w:r w:rsidR="00AF13B9">
            <w:rPr>
              <w:rFonts w:ascii="Segoe UI Symbol" w:hAnsi="Segoe UI Symbol" w:cs="Segoe UI Symbol"/>
              <w:b/>
            </w:rPr>
            <w:t>☐</w:t>
          </w:r>
        </w:sdtContent>
      </w:sdt>
      <w:r w:rsidR="00AF13B9">
        <w:rPr>
          <w:b/>
        </w:rPr>
        <w:t xml:space="preserve"> Challenge 4 </w:t>
      </w:r>
      <w:r w:rsidR="00AF13B9">
        <w:t>Les risques naturels catastrophiques et la vulnérabilité socio-économique</w:t>
      </w:r>
    </w:p>
    <w:p w:rsidR="00694163" w:rsidRDefault="00F877C8">
      <w:pPr>
        <w:rPr>
          <w:lang w:val="en-US"/>
        </w:rPr>
      </w:pPr>
      <w:sdt>
        <w:sdtPr>
          <w:id w:val="818540266"/>
        </w:sdtPr>
        <w:sdtEndPr/>
        <w:sdtContent>
          <w:r w:rsidR="00AF13B9">
            <w:rPr>
              <w:rFonts w:ascii="Segoe UI Symbol" w:hAnsi="Segoe UI Symbol" w:cs="Segoe UI Symbol"/>
              <w:b/>
              <w:lang w:val="en-US"/>
            </w:rPr>
            <w:t>☐</w:t>
          </w:r>
        </w:sdtContent>
      </w:sdt>
      <w:r w:rsidR="00AF13B9">
        <w:rPr>
          <w:lang w:val="en-US"/>
        </w:rPr>
        <w:t xml:space="preserve"> </w:t>
      </w:r>
      <w:r w:rsidR="00AF13B9">
        <w:rPr>
          <w:b/>
          <w:lang w:val="en-US"/>
        </w:rPr>
        <w:t>Oklahoma University</w:t>
      </w:r>
    </w:p>
    <w:p w:rsidR="00694163" w:rsidRDefault="00F877C8">
      <w:pPr>
        <w:rPr>
          <w:b/>
          <w:lang w:val="en-US"/>
        </w:rPr>
      </w:pPr>
      <w:sdt>
        <w:sdtPr>
          <w:id w:val="-98187871"/>
        </w:sdtPr>
        <w:sdtEndPr/>
        <w:sdtContent>
          <w:r w:rsidR="00AF13B9">
            <w:rPr>
              <w:rFonts w:ascii="Segoe UI Symbol" w:hAnsi="Segoe UI Symbol" w:cs="Segoe UI Symbol"/>
              <w:b/>
              <w:lang w:val="en-US"/>
            </w:rPr>
            <w:t>☐</w:t>
          </w:r>
        </w:sdtContent>
      </w:sdt>
      <w:r w:rsidR="00AF13B9">
        <w:rPr>
          <w:b/>
          <w:lang w:val="en-US"/>
        </w:rPr>
        <w:t xml:space="preserve"> Wuhan University</w:t>
      </w:r>
    </w:p>
    <w:p w:rsidR="00694163" w:rsidRDefault="00F877C8">
      <w:pPr>
        <w:rPr>
          <w:b/>
          <w:lang w:val="en-US"/>
        </w:rPr>
      </w:pPr>
      <w:sdt>
        <w:sdtPr>
          <w:id w:val="102778956"/>
        </w:sdtPr>
        <w:sdtEndPr/>
        <w:sdtContent>
          <w:r w:rsidR="00AF13B9">
            <w:rPr>
              <w:rFonts w:ascii="Segoe UI Symbol" w:hAnsi="Segoe UI Symbol" w:cs="Segoe UI Symbol"/>
              <w:b/>
              <w:lang w:val="en-US"/>
            </w:rPr>
            <w:t>☐</w:t>
          </w:r>
        </w:sdtContent>
      </w:sdt>
      <w:r w:rsidR="00AF13B9">
        <w:rPr>
          <w:b/>
          <w:lang w:val="en-US"/>
        </w:rPr>
        <w:t xml:space="preserve"> Tsukuba University</w:t>
      </w:r>
    </w:p>
    <w:p w:rsidR="00694163" w:rsidRDefault="00F877C8">
      <w:pPr>
        <w:rPr>
          <w:b/>
        </w:rPr>
      </w:pPr>
      <w:sdt>
        <w:sdtPr>
          <w:id w:val="-713729002"/>
        </w:sdtPr>
        <w:sdtEndPr/>
        <w:sdtContent>
          <w:r w:rsidR="00AF13B9">
            <w:rPr>
              <w:rFonts w:ascii="Segoe UI Symbol" w:hAnsi="Segoe UI Symbol" w:cs="Segoe UI Symbol"/>
              <w:b/>
            </w:rPr>
            <w:t>☐</w:t>
          </w:r>
        </w:sdtContent>
      </w:sdt>
      <w:r w:rsidR="00AF13B9">
        <w:rPr>
          <w:b/>
        </w:rPr>
        <w:t xml:space="preserve"> Argentine Brésil</w:t>
      </w:r>
    </w:p>
    <w:p w:rsidR="00694163" w:rsidRDefault="00F877C8">
      <w:pPr>
        <w:rPr>
          <w:b/>
        </w:rPr>
      </w:pPr>
      <w:sdt>
        <w:sdtPr>
          <w:id w:val="200297185"/>
        </w:sdtPr>
        <w:sdtEndPr/>
        <w:sdtContent>
          <w:r w:rsidR="00AF13B9">
            <w:rPr>
              <w:rFonts w:ascii="Segoe UI Symbol" w:hAnsi="Segoe UI Symbol" w:cs="Segoe UI Symbol"/>
              <w:b/>
            </w:rPr>
            <w:t>☐</w:t>
          </w:r>
        </w:sdtContent>
      </w:sdt>
      <w:r w:rsidR="00AF13B9">
        <w:rPr>
          <w:b/>
        </w:rPr>
        <w:t xml:space="preserve"> Pays émergents de la zone andine</w:t>
      </w:r>
    </w:p>
    <w:p w:rsidR="00694163" w:rsidRPr="00AA1E0E" w:rsidRDefault="00AA1E0E">
      <w:pPr>
        <w:rPr>
          <w:b/>
        </w:rPr>
      </w:pPr>
      <w:sdt>
        <w:sdtPr>
          <w:id w:val="38791328"/>
        </w:sdtPr>
        <w:sdtContent>
          <w:r>
            <w:rPr>
              <w:rFonts w:ascii="Segoe UI Symbol" w:hAnsi="Segoe UI Symbol" w:cs="Segoe UI Symbol"/>
              <w:b/>
            </w:rPr>
            <w:t>☐</w:t>
          </w:r>
        </w:sdtContent>
      </w:sdt>
      <w:r>
        <w:rPr>
          <w:b/>
        </w:rPr>
        <w:t xml:space="preserve"> </w:t>
      </w:r>
      <w:r>
        <w:rPr>
          <w:b/>
        </w:rPr>
        <w:t>Non applicable</w:t>
      </w:r>
    </w:p>
    <w:p w:rsidR="00694163" w:rsidRDefault="00AF13B9" w:rsidP="00AA1E0E">
      <w:pPr>
        <w:pBdr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contextualSpacing/>
      </w:pPr>
      <w:r>
        <w:t>A……………………, Le ………….../….……../2019</w:t>
      </w:r>
      <w:r>
        <w:tab/>
      </w:r>
      <w:r>
        <w:tab/>
      </w:r>
      <w:r>
        <w:tab/>
      </w:r>
    </w:p>
    <w:p w:rsidR="00694163" w:rsidRPr="00AA1E0E" w:rsidRDefault="00AF13B9">
      <w:pPr>
        <w:rPr>
          <w:b/>
        </w:rPr>
      </w:pPr>
      <w:r w:rsidRPr="00AA1E0E">
        <w:rPr>
          <w:b/>
        </w:rPr>
        <w:t>Nom et Signature du demandeur :</w:t>
      </w:r>
      <w:r w:rsidRPr="00AA1E0E">
        <w:rPr>
          <w:b/>
        </w:rPr>
        <w:tab/>
      </w:r>
    </w:p>
    <w:p w:rsidR="00694163" w:rsidRDefault="00694163"/>
    <w:p w:rsidR="00694163" w:rsidRDefault="00694163"/>
    <w:p w:rsidR="00694163" w:rsidRDefault="00AF13B9" w:rsidP="00AA1E0E">
      <w:pPr>
        <w:pBdr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</w:pPr>
      <w:r>
        <w:t>A……………………, Le ………….../….……../2019</w:t>
      </w:r>
    </w:p>
    <w:p w:rsidR="00694163" w:rsidRPr="00AA1E0E" w:rsidRDefault="00AF13B9">
      <w:pPr>
        <w:rPr>
          <w:b/>
          <w:color w:val="000000"/>
        </w:rPr>
      </w:pPr>
      <w:r w:rsidRPr="00AA1E0E">
        <w:rPr>
          <w:b/>
        </w:rPr>
        <w:t xml:space="preserve">Nom et signature du Directeur de Laboratoire/ Directeur de Service </w:t>
      </w:r>
      <w:r>
        <w:rPr>
          <w:b/>
          <w:color w:val="FF0000"/>
        </w:rPr>
        <w:t>(joindre obligatoirement l’avis motivé du supérieur hiérarchique) </w:t>
      </w:r>
      <w:r w:rsidRPr="00AA1E0E">
        <w:rPr>
          <w:b/>
          <w:color w:val="000000" w:themeColor="text1"/>
        </w:rPr>
        <w:t>:</w:t>
      </w:r>
    </w:p>
    <w:p w:rsidR="00694163" w:rsidRDefault="00694163"/>
    <w:p w:rsidR="00694163" w:rsidRDefault="00694163"/>
    <w:p w:rsidR="00694163" w:rsidRDefault="00694163"/>
    <w:p w:rsidR="00694163" w:rsidRDefault="00AF13B9" w:rsidP="00AA1E0E">
      <w:pPr>
        <w:pBdr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</w:pPr>
      <w:r>
        <w:t>A……………………, Le ………….../….……../2019</w:t>
      </w:r>
    </w:p>
    <w:p w:rsidR="00694163" w:rsidRPr="00AA1E0E" w:rsidRDefault="00AF13B9">
      <w:pPr>
        <w:rPr>
          <w:b/>
          <w:sz w:val="20"/>
          <w:szCs w:val="24"/>
        </w:rPr>
      </w:pPr>
      <w:r w:rsidRPr="00AA1E0E">
        <w:rPr>
          <w:b/>
        </w:rPr>
        <w:t>Nom et signature du Doyen / Chef d’établissement</w:t>
      </w:r>
      <w:r w:rsidR="00AA1E0E" w:rsidRPr="00AA1E0E">
        <w:rPr>
          <w:b/>
        </w:rPr>
        <w:t xml:space="preserve"> (Hors UCA) :</w:t>
      </w:r>
    </w:p>
    <w:sectPr w:rsidR="00694163" w:rsidRPr="00AA1E0E">
      <w:pgSz w:w="11906" w:h="16838"/>
      <w:pgMar w:top="209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3B9" w:rsidRDefault="00AF13B9">
      <w:pPr>
        <w:spacing w:after="0" w:line="240" w:lineRule="auto"/>
      </w:pPr>
      <w:r>
        <w:separator/>
      </w:r>
    </w:p>
  </w:endnote>
  <w:endnote w:type="continuationSeparator" w:id="0">
    <w:p w:rsidR="00AF13B9" w:rsidRDefault="00AF1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163" w:rsidRDefault="00AF13B9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-28585</wp:posOffset>
          </wp:positionH>
          <wp:positionV relativeFrom="paragraph">
            <wp:posOffset>-346708</wp:posOffset>
          </wp:positionV>
          <wp:extent cx="7617479" cy="1523998"/>
          <wp:effectExtent l="0" t="0" r="2538" b="0"/>
          <wp:wrapNone/>
          <wp:docPr id="13" name="Imag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andeau pour i-site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617481" cy="15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163" w:rsidRDefault="00AF13B9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page">
            <wp:posOffset>16508</wp:posOffset>
          </wp:positionH>
          <wp:positionV relativeFrom="paragraph">
            <wp:posOffset>-418141</wp:posOffset>
          </wp:positionV>
          <wp:extent cx="7538085" cy="1317623"/>
          <wp:effectExtent l="0" t="0" r="5715" b="0"/>
          <wp:wrapNone/>
          <wp:docPr id="17" name="Image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andeau pour i-site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538085" cy="1317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>
              <wp:simplePos x="0" y="0"/>
              <wp:positionH relativeFrom="column">
                <wp:posOffset>4859018</wp:posOffset>
              </wp:positionH>
              <wp:positionV relativeFrom="paragraph">
                <wp:posOffset>149859</wp:posOffset>
              </wp:positionV>
              <wp:extent cx="1568448" cy="340993"/>
              <wp:effectExtent l="0" t="0" r="0" b="1903"/>
              <wp:wrapSquare wrapText="bothSides"/>
              <wp:docPr id="9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68450" cy="340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4163" w:rsidRDefault="00F877C8">
                          <w:pPr>
                            <w:rPr>
                              <w:rFonts w:cs="Open Sans"/>
                              <w:b/>
                              <w:color w:val="FFFFFF"/>
                              <w:sz w:val="24"/>
                            </w:rPr>
                          </w:pPr>
                          <w:hyperlink r:id="rId2" w:history="1">
                            <w:r w:rsidR="00AF13B9">
                              <w:rPr>
                                <w:rStyle w:val="Lienhypertexte"/>
                                <w:rFonts w:cs="Open Sans"/>
                                <w:b/>
                                <w:color w:val="FFFFFF" w:themeColor="background1"/>
                                <w:sz w:val="24"/>
                              </w:rPr>
                              <w:t>http://cap2025.fr</w:t>
                            </w:r>
                          </w:hyperlink>
                          <w:r w:rsidR="00AF13B9">
                            <w:rPr>
                              <w:rFonts w:cs="Open Sans"/>
                              <w:b/>
                              <w:color w:val="FFFFFF" w:themeColor="background1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Zone de texte 2" o:spid="_x0000_s1026" style="position:absolute;left:0;text-align:left;margin-left:382.6pt;margin-top:11.8pt;width:123.5pt;height:26.8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" filled="f" stroked="f">
              <v:path arrowok="t"/>
              <v:textbox>
                <w:txbxContent>
                  <w:p w:rsidR="00694163" w:rsidRDefault="00F877C8">
                    <w:pPr>
                      <w:rPr>
                        <w:rFonts w:cs="Open Sans"/>
                        <w:b/>
                        <w:color w:val="FFFFFF"/>
                        <w:sz w:val="24"/>
                      </w:rPr>
                    </w:pPr>
                    <w:hyperlink r:id="rId3" w:history="1">
                      <w:r w:rsidR="00AF13B9">
                        <w:rPr>
                          <w:rStyle w:val="Lienhypertexte"/>
                          <w:rFonts w:cs="Open Sans"/>
                          <w:b/>
                          <w:color w:val="FFFFFF" w:themeColor="background1"/>
                          <w:sz w:val="24"/>
                        </w:rPr>
                        <w:t>http://cap2025.fr</w:t>
                      </w:r>
                    </w:hyperlink>
                    <w:r w:rsidR="00AF13B9">
                      <w:rPr>
                        <w:rFonts w:cs="Open Sans"/>
                        <w:b/>
                        <w:color w:val="FFFFFF" w:themeColor="background1"/>
                        <w:sz w:val="24"/>
                      </w:rPr>
                      <w:t xml:space="preserve"> 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3B9" w:rsidRDefault="00AF13B9">
      <w:pPr>
        <w:spacing w:after="0" w:line="240" w:lineRule="auto"/>
      </w:pPr>
      <w:r>
        <w:separator/>
      </w:r>
    </w:p>
  </w:footnote>
  <w:footnote w:type="continuationSeparator" w:id="0">
    <w:p w:rsidR="00AF13B9" w:rsidRDefault="00AF1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163" w:rsidRDefault="00AF13B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5454648</wp:posOffset>
          </wp:positionH>
          <wp:positionV relativeFrom="paragraph">
            <wp:posOffset>45083</wp:posOffset>
          </wp:positionV>
          <wp:extent cx="657225" cy="657225"/>
          <wp:effectExtent l="0" t="0" r="0" b="0"/>
          <wp:wrapNone/>
          <wp:docPr id="10" name="Imag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1891665</wp:posOffset>
          </wp:positionH>
          <wp:positionV relativeFrom="paragraph">
            <wp:posOffset>-113027</wp:posOffset>
          </wp:positionV>
          <wp:extent cx="2327274" cy="932814"/>
          <wp:effectExtent l="0" t="0" r="0" b="0"/>
          <wp:wrapNone/>
          <wp:docPr id="11" name="Imag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232727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76375</wp:posOffset>
          </wp:positionV>
          <wp:extent cx="595200" cy="575618"/>
          <wp:effectExtent l="0" t="0" r="0" b="0"/>
          <wp:wrapNone/>
          <wp:docPr id="12" name="Image 61" descr="Q:\01 - Charte graphique\Logos UCA\Good\logo_U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9" descr="Q:\01 - Charte graphique\Logos UCA\Good\logo_UCA.png"/>
                  <pic:cNvPicPr>
                    <a:picLocks noChangeAspect="1"/>
                  </pic:cNvPicPr>
                </pic:nvPicPr>
                <pic:blipFill>
                  <a:blip r:embed="rId3"/>
                  <a:stretch/>
                </pic:blipFill>
                <pic:spPr bwMode="auto">
                  <a:xfrm>
                    <a:off x="0" y="0"/>
                    <a:ext cx="595202" cy="5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163" w:rsidRDefault="00AF13B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5377178</wp:posOffset>
          </wp:positionH>
          <wp:positionV relativeFrom="paragraph">
            <wp:posOffset>57150</wp:posOffset>
          </wp:positionV>
          <wp:extent cx="657225" cy="657225"/>
          <wp:effectExtent l="0" t="0" r="9523" b="9523"/>
          <wp:wrapNone/>
          <wp:docPr id="14" name="Image 63" descr="C:\Users\clahardy\AppData\Local\Microsoft\Windows\INetCache\Content.Word\Investissements_Daven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4" descr="C:\Users\clahardy\AppData\Local\Microsoft\Windows\INetCache\Content.Word\Investissements_Davenir.pn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-219073</wp:posOffset>
          </wp:positionH>
          <wp:positionV relativeFrom="paragraph">
            <wp:posOffset>-34923</wp:posOffset>
          </wp:positionV>
          <wp:extent cx="733423" cy="709293"/>
          <wp:effectExtent l="0" t="0" r="9523" b="0"/>
          <wp:wrapNone/>
          <wp:docPr id="15" name="Image 192" descr="Q:\01 - Charte graphique\Logos UCA\Good\logo_U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9" descr="Q:\01 - Charte graphique\Logos UCA\Good\logo_UCA.pn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733424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1856103</wp:posOffset>
          </wp:positionH>
          <wp:positionV relativeFrom="paragraph">
            <wp:posOffset>-154147</wp:posOffset>
          </wp:positionV>
          <wp:extent cx="2447677" cy="981073"/>
          <wp:effectExtent l="0" t="0" r="0" b="0"/>
          <wp:wrapNone/>
          <wp:docPr id="16" name="Image 193" descr="C:\Users\clahardy\AppData\Local\Microsoft\Windows\INetCache\Content.Word\logo_I-SITE vecto texte bl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 descr="C:\Users\clahardy\AppData\Local\Microsoft\Windows\INetCache\Content.Word\logo_I-SITE vecto texte bleu.png"/>
                  <pic:cNvPicPr>
                    <a:picLocks noChangeAspect="1"/>
                  </pic:cNvPicPr>
                </pic:nvPicPr>
                <pic:blipFill>
                  <a:blip r:embed="rId3"/>
                  <a:stretch/>
                </pic:blipFill>
                <pic:spPr bwMode="auto">
                  <a:xfrm>
                    <a:off x="0" y="0"/>
                    <a:ext cx="2447679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4163" w:rsidRDefault="0069416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13B5"/>
    <w:multiLevelType w:val="hybridMultilevel"/>
    <w:tmpl w:val="7C2E8D60"/>
    <w:lvl w:ilvl="0" w:tplc="3B5821DE">
      <w:start w:val="1"/>
      <w:numFmt w:val="upperLetter"/>
      <w:lvlText w:val="%1-"/>
      <w:lvlJc w:val="left"/>
      <w:pPr>
        <w:ind w:left="720" w:hanging="358"/>
      </w:pPr>
      <w:rPr>
        <w:rFonts w:hint="default"/>
        <w:u w:val="single"/>
      </w:rPr>
    </w:lvl>
    <w:lvl w:ilvl="1" w:tplc="8236E532">
      <w:start w:val="1"/>
      <w:numFmt w:val="lowerLetter"/>
      <w:lvlText w:val="%2."/>
      <w:lvlJc w:val="left"/>
      <w:pPr>
        <w:ind w:left="1440" w:hanging="358"/>
      </w:pPr>
    </w:lvl>
    <w:lvl w:ilvl="2" w:tplc="2A7C3EC4">
      <w:start w:val="1"/>
      <w:numFmt w:val="lowerRoman"/>
      <w:lvlText w:val="%3."/>
      <w:lvlJc w:val="right"/>
      <w:pPr>
        <w:ind w:left="2160" w:hanging="178"/>
      </w:pPr>
    </w:lvl>
    <w:lvl w:ilvl="3" w:tplc="3C2CD98A">
      <w:start w:val="1"/>
      <w:numFmt w:val="decimal"/>
      <w:lvlText w:val="%4."/>
      <w:lvlJc w:val="left"/>
      <w:pPr>
        <w:ind w:left="2880" w:hanging="358"/>
      </w:pPr>
    </w:lvl>
    <w:lvl w:ilvl="4" w:tplc="1CD2F45C">
      <w:start w:val="1"/>
      <w:numFmt w:val="lowerLetter"/>
      <w:lvlText w:val="%5."/>
      <w:lvlJc w:val="left"/>
      <w:pPr>
        <w:ind w:left="3600" w:hanging="358"/>
      </w:pPr>
    </w:lvl>
    <w:lvl w:ilvl="5" w:tplc="34A89E8C">
      <w:start w:val="1"/>
      <w:numFmt w:val="lowerRoman"/>
      <w:lvlText w:val="%6."/>
      <w:lvlJc w:val="right"/>
      <w:pPr>
        <w:ind w:left="4320" w:hanging="178"/>
      </w:pPr>
    </w:lvl>
    <w:lvl w:ilvl="6" w:tplc="06BCB1E8">
      <w:start w:val="1"/>
      <w:numFmt w:val="decimal"/>
      <w:lvlText w:val="%7."/>
      <w:lvlJc w:val="left"/>
      <w:pPr>
        <w:ind w:left="5040" w:hanging="358"/>
      </w:pPr>
    </w:lvl>
    <w:lvl w:ilvl="7" w:tplc="A1106994">
      <w:start w:val="1"/>
      <w:numFmt w:val="lowerLetter"/>
      <w:lvlText w:val="%8."/>
      <w:lvlJc w:val="left"/>
      <w:pPr>
        <w:ind w:left="5760" w:hanging="358"/>
      </w:pPr>
    </w:lvl>
    <w:lvl w:ilvl="8" w:tplc="D382A780">
      <w:start w:val="1"/>
      <w:numFmt w:val="lowerRoman"/>
      <w:lvlText w:val="%9."/>
      <w:lvlJc w:val="right"/>
      <w:pPr>
        <w:ind w:left="6480" w:hanging="178"/>
      </w:pPr>
    </w:lvl>
  </w:abstractNum>
  <w:abstractNum w:abstractNumId="1" w15:restartNumberingAfterBreak="0">
    <w:nsid w:val="096F2339"/>
    <w:multiLevelType w:val="hybridMultilevel"/>
    <w:tmpl w:val="FA6A4B22"/>
    <w:lvl w:ilvl="0" w:tplc="EB4C71EA">
      <w:start w:val="1"/>
      <w:numFmt w:val="bullet"/>
      <w:lvlText w:val="-"/>
      <w:lvlJc w:val="left"/>
      <w:pPr>
        <w:ind w:left="360" w:hanging="358"/>
      </w:pPr>
      <w:rPr>
        <w:rFonts w:ascii="Times New Roman" w:eastAsia="Calibri" w:hAnsi="Times New Roman" w:cs="Times New Roman" w:hint="default"/>
      </w:rPr>
    </w:lvl>
    <w:lvl w:ilvl="1" w:tplc="78FA706E">
      <w:start w:val="1"/>
      <w:numFmt w:val="bullet"/>
      <w:lvlText w:val="o"/>
      <w:lvlJc w:val="left"/>
      <w:pPr>
        <w:ind w:left="1276" w:hanging="358"/>
      </w:pPr>
      <w:rPr>
        <w:rFonts w:ascii="Courier New" w:hAnsi="Courier New" w:cs="Courier New" w:hint="default"/>
      </w:rPr>
    </w:lvl>
    <w:lvl w:ilvl="2" w:tplc="94DC40D2">
      <w:start w:val="1"/>
      <w:numFmt w:val="bullet"/>
      <w:lvlText w:val=""/>
      <w:lvlJc w:val="left"/>
      <w:pPr>
        <w:ind w:left="1800" w:hanging="358"/>
      </w:pPr>
      <w:rPr>
        <w:rFonts w:ascii="Wingdings" w:hAnsi="Wingdings" w:hint="default"/>
      </w:rPr>
    </w:lvl>
    <w:lvl w:ilvl="3" w:tplc="480C5720">
      <w:start w:val="1"/>
      <w:numFmt w:val="bullet"/>
      <w:lvlText w:val=""/>
      <w:lvlJc w:val="left"/>
      <w:pPr>
        <w:ind w:left="2520" w:hanging="358"/>
      </w:pPr>
      <w:rPr>
        <w:rFonts w:ascii="Symbol" w:hAnsi="Symbol" w:hint="default"/>
      </w:rPr>
    </w:lvl>
    <w:lvl w:ilvl="4" w:tplc="C9AA11D0">
      <w:start w:val="1"/>
      <w:numFmt w:val="bullet"/>
      <w:lvlText w:val="o"/>
      <w:lvlJc w:val="left"/>
      <w:pPr>
        <w:ind w:left="3240" w:hanging="358"/>
      </w:pPr>
      <w:rPr>
        <w:rFonts w:ascii="Courier New" w:hAnsi="Courier New" w:cs="Courier New" w:hint="default"/>
      </w:rPr>
    </w:lvl>
    <w:lvl w:ilvl="5" w:tplc="CF9E6D86">
      <w:start w:val="1"/>
      <w:numFmt w:val="bullet"/>
      <w:lvlText w:val=""/>
      <w:lvlJc w:val="left"/>
      <w:pPr>
        <w:ind w:left="3960" w:hanging="358"/>
      </w:pPr>
      <w:rPr>
        <w:rFonts w:ascii="Wingdings" w:hAnsi="Wingdings" w:hint="default"/>
      </w:rPr>
    </w:lvl>
    <w:lvl w:ilvl="6" w:tplc="1BCCA01A">
      <w:start w:val="1"/>
      <w:numFmt w:val="bullet"/>
      <w:lvlText w:val=""/>
      <w:lvlJc w:val="left"/>
      <w:pPr>
        <w:ind w:left="4680" w:hanging="358"/>
      </w:pPr>
      <w:rPr>
        <w:rFonts w:ascii="Symbol" w:hAnsi="Symbol" w:hint="default"/>
      </w:rPr>
    </w:lvl>
    <w:lvl w:ilvl="7" w:tplc="771AC6F6">
      <w:start w:val="1"/>
      <w:numFmt w:val="bullet"/>
      <w:lvlText w:val="o"/>
      <w:lvlJc w:val="left"/>
      <w:pPr>
        <w:ind w:left="5400" w:hanging="358"/>
      </w:pPr>
      <w:rPr>
        <w:rFonts w:ascii="Courier New" w:hAnsi="Courier New" w:cs="Courier New" w:hint="default"/>
      </w:rPr>
    </w:lvl>
    <w:lvl w:ilvl="8" w:tplc="66DC9134">
      <w:start w:val="1"/>
      <w:numFmt w:val="bullet"/>
      <w:lvlText w:val=""/>
      <w:lvlJc w:val="left"/>
      <w:pPr>
        <w:ind w:left="6120" w:hanging="358"/>
      </w:pPr>
      <w:rPr>
        <w:rFonts w:ascii="Wingdings" w:hAnsi="Wingdings" w:hint="default"/>
      </w:rPr>
    </w:lvl>
  </w:abstractNum>
  <w:abstractNum w:abstractNumId="2" w15:restartNumberingAfterBreak="0">
    <w:nsid w:val="0FA13D84"/>
    <w:multiLevelType w:val="hybridMultilevel"/>
    <w:tmpl w:val="6B2E3EEA"/>
    <w:lvl w:ilvl="0" w:tplc="0F42928A">
      <w:start w:val="1"/>
      <w:numFmt w:val="bullet"/>
      <w:lvlText w:val=""/>
      <w:lvlJc w:val="left"/>
      <w:pPr>
        <w:ind w:left="720" w:hanging="358"/>
      </w:pPr>
      <w:rPr>
        <w:rFonts w:ascii="Symbol" w:hAnsi="Symbol" w:hint="default"/>
      </w:rPr>
    </w:lvl>
    <w:lvl w:ilvl="1" w:tplc="3A007344">
      <w:start w:val="1"/>
      <w:numFmt w:val="bullet"/>
      <w:lvlText w:val="o"/>
      <w:lvlJc w:val="left"/>
      <w:pPr>
        <w:ind w:left="1440" w:hanging="358"/>
      </w:pPr>
      <w:rPr>
        <w:rFonts w:ascii="Courier New" w:hAnsi="Courier New" w:cs="Courier New" w:hint="default"/>
      </w:rPr>
    </w:lvl>
    <w:lvl w:ilvl="2" w:tplc="8908929E">
      <w:start w:val="1"/>
      <w:numFmt w:val="bullet"/>
      <w:lvlText w:val=""/>
      <w:lvlJc w:val="left"/>
      <w:pPr>
        <w:ind w:left="2160" w:hanging="358"/>
      </w:pPr>
      <w:rPr>
        <w:rFonts w:ascii="Wingdings" w:hAnsi="Wingdings" w:hint="default"/>
      </w:rPr>
    </w:lvl>
    <w:lvl w:ilvl="3" w:tplc="32B80AF6">
      <w:start w:val="1"/>
      <w:numFmt w:val="bullet"/>
      <w:lvlText w:val=""/>
      <w:lvlJc w:val="left"/>
      <w:pPr>
        <w:ind w:left="2880" w:hanging="358"/>
      </w:pPr>
      <w:rPr>
        <w:rFonts w:ascii="Symbol" w:hAnsi="Symbol" w:hint="default"/>
      </w:rPr>
    </w:lvl>
    <w:lvl w:ilvl="4" w:tplc="DC22A680">
      <w:start w:val="1"/>
      <w:numFmt w:val="bullet"/>
      <w:lvlText w:val="o"/>
      <w:lvlJc w:val="left"/>
      <w:pPr>
        <w:ind w:left="3600" w:hanging="358"/>
      </w:pPr>
      <w:rPr>
        <w:rFonts w:ascii="Courier New" w:hAnsi="Courier New" w:cs="Courier New" w:hint="default"/>
      </w:rPr>
    </w:lvl>
    <w:lvl w:ilvl="5" w:tplc="EAB6C7F0">
      <w:start w:val="1"/>
      <w:numFmt w:val="bullet"/>
      <w:lvlText w:val=""/>
      <w:lvlJc w:val="left"/>
      <w:pPr>
        <w:ind w:left="4320" w:hanging="358"/>
      </w:pPr>
      <w:rPr>
        <w:rFonts w:ascii="Wingdings" w:hAnsi="Wingdings" w:hint="default"/>
      </w:rPr>
    </w:lvl>
    <w:lvl w:ilvl="6" w:tplc="B9F6A9D6">
      <w:start w:val="1"/>
      <w:numFmt w:val="bullet"/>
      <w:lvlText w:val=""/>
      <w:lvlJc w:val="left"/>
      <w:pPr>
        <w:ind w:left="5040" w:hanging="358"/>
      </w:pPr>
      <w:rPr>
        <w:rFonts w:ascii="Symbol" w:hAnsi="Symbol" w:hint="default"/>
      </w:rPr>
    </w:lvl>
    <w:lvl w:ilvl="7" w:tplc="095A2414">
      <w:start w:val="1"/>
      <w:numFmt w:val="bullet"/>
      <w:lvlText w:val="o"/>
      <w:lvlJc w:val="left"/>
      <w:pPr>
        <w:ind w:left="5760" w:hanging="358"/>
      </w:pPr>
      <w:rPr>
        <w:rFonts w:ascii="Courier New" w:hAnsi="Courier New" w:cs="Courier New" w:hint="default"/>
      </w:rPr>
    </w:lvl>
    <w:lvl w:ilvl="8" w:tplc="64B03186">
      <w:start w:val="1"/>
      <w:numFmt w:val="bullet"/>
      <w:lvlText w:val=""/>
      <w:lvlJc w:val="left"/>
      <w:pPr>
        <w:ind w:left="6480" w:hanging="358"/>
      </w:pPr>
      <w:rPr>
        <w:rFonts w:ascii="Wingdings" w:hAnsi="Wingdings" w:hint="default"/>
      </w:rPr>
    </w:lvl>
  </w:abstractNum>
  <w:abstractNum w:abstractNumId="3" w15:restartNumberingAfterBreak="0">
    <w:nsid w:val="138764DF"/>
    <w:multiLevelType w:val="hybridMultilevel"/>
    <w:tmpl w:val="1432463C"/>
    <w:lvl w:ilvl="0" w:tplc="DED88230">
      <w:start w:val="2"/>
      <w:numFmt w:val="upperLetter"/>
      <w:lvlText w:val="%1-"/>
      <w:lvlJc w:val="left"/>
      <w:pPr>
        <w:ind w:left="294" w:hanging="358"/>
      </w:pPr>
      <w:rPr>
        <w:rFonts w:hint="default"/>
      </w:rPr>
    </w:lvl>
    <w:lvl w:ilvl="1" w:tplc="DC040638">
      <w:start w:val="1"/>
      <w:numFmt w:val="lowerLetter"/>
      <w:lvlText w:val="%2."/>
      <w:lvlJc w:val="left"/>
      <w:pPr>
        <w:ind w:left="1014" w:hanging="358"/>
      </w:pPr>
    </w:lvl>
    <w:lvl w:ilvl="2" w:tplc="0A4A0F34">
      <w:start w:val="1"/>
      <w:numFmt w:val="lowerRoman"/>
      <w:lvlText w:val="%3."/>
      <w:lvlJc w:val="right"/>
      <w:pPr>
        <w:ind w:left="1734" w:hanging="178"/>
      </w:pPr>
    </w:lvl>
    <w:lvl w:ilvl="3" w:tplc="A9A6F75E">
      <w:start w:val="1"/>
      <w:numFmt w:val="decimal"/>
      <w:lvlText w:val="%4."/>
      <w:lvlJc w:val="left"/>
      <w:pPr>
        <w:ind w:left="2454" w:hanging="358"/>
      </w:pPr>
    </w:lvl>
    <w:lvl w:ilvl="4" w:tplc="639E13B0">
      <w:start w:val="1"/>
      <w:numFmt w:val="lowerLetter"/>
      <w:lvlText w:val="%5."/>
      <w:lvlJc w:val="left"/>
      <w:pPr>
        <w:ind w:left="3174" w:hanging="358"/>
      </w:pPr>
    </w:lvl>
    <w:lvl w:ilvl="5" w:tplc="ADAC475C">
      <w:start w:val="1"/>
      <w:numFmt w:val="lowerRoman"/>
      <w:lvlText w:val="%6."/>
      <w:lvlJc w:val="right"/>
      <w:pPr>
        <w:ind w:left="3894" w:hanging="178"/>
      </w:pPr>
    </w:lvl>
    <w:lvl w:ilvl="6" w:tplc="F9200814">
      <w:start w:val="1"/>
      <w:numFmt w:val="decimal"/>
      <w:lvlText w:val="%7."/>
      <w:lvlJc w:val="left"/>
      <w:pPr>
        <w:ind w:left="4614" w:hanging="358"/>
      </w:pPr>
    </w:lvl>
    <w:lvl w:ilvl="7" w:tplc="3C84F1E8">
      <w:start w:val="1"/>
      <w:numFmt w:val="lowerLetter"/>
      <w:lvlText w:val="%8."/>
      <w:lvlJc w:val="left"/>
      <w:pPr>
        <w:ind w:left="5334" w:hanging="358"/>
      </w:pPr>
    </w:lvl>
    <w:lvl w:ilvl="8" w:tplc="F48A0CF6">
      <w:start w:val="1"/>
      <w:numFmt w:val="lowerRoman"/>
      <w:lvlText w:val="%9."/>
      <w:lvlJc w:val="right"/>
      <w:pPr>
        <w:ind w:left="6054" w:hanging="178"/>
      </w:pPr>
    </w:lvl>
  </w:abstractNum>
  <w:abstractNum w:abstractNumId="4" w15:restartNumberingAfterBreak="0">
    <w:nsid w:val="1BF074E9"/>
    <w:multiLevelType w:val="hybridMultilevel"/>
    <w:tmpl w:val="BD9C9E96"/>
    <w:lvl w:ilvl="0" w:tplc="6AD26CEA">
      <w:start w:val="1"/>
      <w:numFmt w:val="bullet"/>
      <w:lvlText w:val=""/>
      <w:lvlJc w:val="left"/>
      <w:pPr>
        <w:ind w:left="720" w:hanging="358"/>
      </w:pPr>
      <w:rPr>
        <w:rFonts w:ascii="Symbol" w:hAnsi="Symbol" w:hint="default"/>
      </w:rPr>
    </w:lvl>
    <w:lvl w:ilvl="1" w:tplc="B6906880">
      <w:start w:val="1"/>
      <w:numFmt w:val="bullet"/>
      <w:lvlText w:val="o"/>
      <w:lvlJc w:val="left"/>
      <w:pPr>
        <w:ind w:left="1440" w:hanging="358"/>
      </w:pPr>
      <w:rPr>
        <w:rFonts w:ascii="Courier New" w:hAnsi="Courier New" w:cs="Courier New" w:hint="default"/>
      </w:rPr>
    </w:lvl>
    <w:lvl w:ilvl="2" w:tplc="4F3AB824">
      <w:start w:val="1"/>
      <w:numFmt w:val="bullet"/>
      <w:lvlText w:val=""/>
      <w:lvlJc w:val="left"/>
      <w:pPr>
        <w:ind w:left="2160" w:hanging="358"/>
      </w:pPr>
      <w:rPr>
        <w:rFonts w:ascii="Wingdings" w:hAnsi="Wingdings" w:hint="default"/>
      </w:rPr>
    </w:lvl>
    <w:lvl w:ilvl="3" w:tplc="CF6AC7E0">
      <w:start w:val="1"/>
      <w:numFmt w:val="bullet"/>
      <w:lvlText w:val=""/>
      <w:lvlJc w:val="left"/>
      <w:pPr>
        <w:ind w:left="2880" w:hanging="358"/>
      </w:pPr>
      <w:rPr>
        <w:rFonts w:ascii="Symbol" w:hAnsi="Symbol" w:hint="default"/>
      </w:rPr>
    </w:lvl>
    <w:lvl w:ilvl="4" w:tplc="7966DCF2">
      <w:start w:val="1"/>
      <w:numFmt w:val="bullet"/>
      <w:lvlText w:val="o"/>
      <w:lvlJc w:val="left"/>
      <w:pPr>
        <w:ind w:left="3600" w:hanging="358"/>
      </w:pPr>
      <w:rPr>
        <w:rFonts w:ascii="Courier New" w:hAnsi="Courier New" w:cs="Courier New" w:hint="default"/>
      </w:rPr>
    </w:lvl>
    <w:lvl w:ilvl="5" w:tplc="CEFACDD4">
      <w:start w:val="1"/>
      <w:numFmt w:val="bullet"/>
      <w:lvlText w:val=""/>
      <w:lvlJc w:val="left"/>
      <w:pPr>
        <w:ind w:left="4320" w:hanging="358"/>
      </w:pPr>
      <w:rPr>
        <w:rFonts w:ascii="Wingdings" w:hAnsi="Wingdings" w:hint="default"/>
      </w:rPr>
    </w:lvl>
    <w:lvl w:ilvl="6" w:tplc="D8526C28">
      <w:start w:val="1"/>
      <w:numFmt w:val="bullet"/>
      <w:lvlText w:val=""/>
      <w:lvlJc w:val="left"/>
      <w:pPr>
        <w:ind w:left="5040" w:hanging="358"/>
      </w:pPr>
      <w:rPr>
        <w:rFonts w:ascii="Symbol" w:hAnsi="Symbol" w:hint="default"/>
      </w:rPr>
    </w:lvl>
    <w:lvl w:ilvl="7" w:tplc="BDD6597C">
      <w:start w:val="1"/>
      <w:numFmt w:val="bullet"/>
      <w:lvlText w:val="o"/>
      <w:lvlJc w:val="left"/>
      <w:pPr>
        <w:ind w:left="5760" w:hanging="358"/>
      </w:pPr>
      <w:rPr>
        <w:rFonts w:ascii="Courier New" w:hAnsi="Courier New" w:cs="Courier New" w:hint="default"/>
      </w:rPr>
    </w:lvl>
    <w:lvl w:ilvl="8" w:tplc="7DFA8100">
      <w:start w:val="1"/>
      <w:numFmt w:val="bullet"/>
      <w:lvlText w:val=""/>
      <w:lvlJc w:val="left"/>
      <w:pPr>
        <w:ind w:left="6480" w:hanging="358"/>
      </w:pPr>
      <w:rPr>
        <w:rFonts w:ascii="Wingdings" w:hAnsi="Wingdings" w:hint="default"/>
      </w:rPr>
    </w:lvl>
  </w:abstractNum>
  <w:abstractNum w:abstractNumId="5" w15:restartNumberingAfterBreak="0">
    <w:nsid w:val="202741D7"/>
    <w:multiLevelType w:val="hybridMultilevel"/>
    <w:tmpl w:val="30440B5E"/>
    <w:lvl w:ilvl="0" w:tplc="65AAA5AE">
      <w:start w:val="1"/>
      <w:numFmt w:val="bullet"/>
      <w:lvlText w:val="·"/>
      <w:lvlJc w:val="left"/>
      <w:pPr>
        <w:ind w:left="720" w:hanging="359"/>
      </w:pPr>
      <w:rPr>
        <w:rFonts w:ascii="Symbol" w:eastAsia="Symbol" w:hAnsi="Symbol" w:cs="Symbol"/>
      </w:rPr>
    </w:lvl>
    <w:lvl w:ilvl="1" w:tplc="85127434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/>
      </w:rPr>
    </w:lvl>
    <w:lvl w:ilvl="2" w:tplc="4B1006AE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/>
      </w:rPr>
    </w:lvl>
    <w:lvl w:ilvl="3" w:tplc="B8C25956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/>
      </w:rPr>
    </w:lvl>
    <w:lvl w:ilvl="4" w:tplc="8ED03CD2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/>
      </w:rPr>
    </w:lvl>
    <w:lvl w:ilvl="5" w:tplc="92FC375C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/>
      </w:rPr>
    </w:lvl>
    <w:lvl w:ilvl="6" w:tplc="0EF40FC6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/>
      </w:rPr>
    </w:lvl>
    <w:lvl w:ilvl="7" w:tplc="A0C0821E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/>
      </w:rPr>
    </w:lvl>
    <w:lvl w:ilvl="8" w:tplc="25E88FBE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/>
      </w:rPr>
    </w:lvl>
  </w:abstractNum>
  <w:abstractNum w:abstractNumId="6" w15:restartNumberingAfterBreak="0">
    <w:nsid w:val="2FEB0C8A"/>
    <w:multiLevelType w:val="hybridMultilevel"/>
    <w:tmpl w:val="8DA21E18"/>
    <w:lvl w:ilvl="0" w:tplc="FDBA77E4">
      <w:start w:val="1"/>
      <w:numFmt w:val="upperLetter"/>
      <w:pStyle w:val="Titre2"/>
      <w:lvlText w:val="%1."/>
      <w:lvlJc w:val="left"/>
      <w:pPr>
        <w:ind w:left="720" w:hanging="358"/>
      </w:pPr>
    </w:lvl>
    <w:lvl w:ilvl="1" w:tplc="F3F8F124">
      <w:start w:val="1"/>
      <w:numFmt w:val="lowerLetter"/>
      <w:lvlText w:val="%2."/>
      <w:lvlJc w:val="left"/>
      <w:pPr>
        <w:ind w:left="1440" w:hanging="358"/>
      </w:pPr>
    </w:lvl>
    <w:lvl w:ilvl="2" w:tplc="AB38F296">
      <w:start w:val="1"/>
      <w:numFmt w:val="lowerRoman"/>
      <w:lvlText w:val="%3."/>
      <w:lvlJc w:val="right"/>
      <w:pPr>
        <w:ind w:left="2160" w:hanging="178"/>
      </w:pPr>
    </w:lvl>
    <w:lvl w:ilvl="3" w:tplc="1DA48B12">
      <w:start w:val="1"/>
      <w:numFmt w:val="decimal"/>
      <w:lvlText w:val="%4."/>
      <w:lvlJc w:val="left"/>
      <w:pPr>
        <w:ind w:left="2880" w:hanging="358"/>
      </w:pPr>
    </w:lvl>
    <w:lvl w:ilvl="4" w:tplc="BDE69EA0">
      <w:start w:val="1"/>
      <w:numFmt w:val="lowerLetter"/>
      <w:lvlText w:val="%5."/>
      <w:lvlJc w:val="left"/>
      <w:pPr>
        <w:ind w:left="3600" w:hanging="358"/>
      </w:pPr>
    </w:lvl>
    <w:lvl w:ilvl="5" w:tplc="01FA35A8">
      <w:start w:val="1"/>
      <w:numFmt w:val="lowerRoman"/>
      <w:lvlText w:val="%6."/>
      <w:lvlJc w:val="right"/>
      <w:pPr>
        <w:ind w:left="4320" w:hanging="178"/>
      </w:pPr>
    </w:lvl>
    <w:lvl w:ilvl="6" w:tplc="D05C024C">
      <w:start w:val="1"/>
      <w:numFmt w:val="decimal"/>
      <w:lvlText w:val="%7."/>
      <w:lvlJc w:val="left"/>
      <w:pPr>
        <w:ind w:left="5040" w:hanging="358"/>
      </w:pPr>
    </w:lvl>
    <w:lvl w:ilvl="7" w:tplc="94420E20">
      <w:start w:val="1"/>
      <w:numFmt w:val="lowerLetter"/>
      <w:lvlText w:val="%8."/>
      <w:lvlJc w:val="left"/>
      <w:pPr>
        <w:ind w:left="5760" w:hanging="358"/>
      </w:pPr>
    </w:lvl>
    <w:lvl w:ilvl="8" w:tplc="29A86584">
      <w:start w:val="1"/>
      <w:numFmt w:val="lowerRoman"/>
      <w:lvlText w:val="%9."/>
      <w:lvlJc w:val="right"/>
      <w:pPr>
        <w:ind w:left="6480" w:hanging="178"/>
      </w:pPr>
    </w:lvl>
  </w:abstractNum>
  <w:abstractNum w:abstractNumId="7" w15:restartNumberingAfterBreak="0">
    <w:nsid w:val="3992531D"/>
    <w:multiLevelType w:val="hybridMultilevel"/>
    <w:tmpl w:val="AC221884"/>
    <w:lvl w:ilvl="0" w:tplc="C9509AB2">
      <w:start w:val="1"/>
      <w:numFmt w:val="bullet"/>
      <w:lvlText w:val="·"/>
      <w:lvlJc w:val="left"/>
      <w:pPr>
        <w:ind w:left="359" w:hanging="358"/>
      </w:pPr>
      <w:rPr>
        <w:rFonts w:ascii="Symbol" w:eastAsia="Symbol" w:hAnsi="Symbol" w:cs="Symbol"/>
      </w:rPr>
    </w:lvl>
    <w:lvl w:ilvl="1" w:tplc="09ECE56C">
      <w:start w:val="1"/>
      <w:numFmt w:val="bullet"/>
      <w:lvlText w:val="o"/>
      <w:lvlJc w:val="left"/>
      <w:pPr>
        <w:ind w:left="1079" w:hanging="358"/>
      </w:pPr>
      <w:rPr>
        <w:rFonts w:ascii="Courier New" w:eastAsia="Courier New" w:hAnsi="Courier New" w:cs="Courier New"/>
      </w:rPr>
    </w:lvl>
    <w:lvl w:ilvl="2" w:tplc="F8B8597A">
      <w:start w:val="1"/>
      <w:numFmt w:val="bullet"/>
      <w:lvlText w:val="§"/>
      <w:lvlJc w:val="left"/>
      <w:pPr>
        <w:ind w:left="1799" w:hanging="358"/>
      </w:pPr>
      <w:rPr>
        <w:rFonts w:ascii="Wingdings" w:eastAsia="Wingdings" w:hAnsi="Wingdings" w:cs="Wingdings"/>
      </w:rPr>
    </w:lvl>
    <w:lvl w:ilvl="3" w:tplc="1220DC08">
      <w:start w:val="1"/>
      <w:numFmt w:val="bullet"/>
      <w:lvlText w:val="·"/>
      <w:lvlJc w:val="left"/>
      <w:pPr>
        <w:ind w:left="2519" w:hanging="358"/>
      </w:pPr>
      <w:rPr>
        <w:rFonts w:ascii="Symbol" w:eastAsia="Symbol" w:hAnsi="Symbol" w:cs="Symbol"/>
      </w:rPr>
    </w:lvl>
    <w:lvl w:ilvl="4" w:tplc="9F422E86">
      <w:start w:val="1"/>
      <w:numFmt w:val="bullet"/>
      <w:lvlText w:val="o"/>
      <w:lvlJc w:val="left"/>
      <w:pPr>
        <w:ind w:left="3239" w:hanging="358"/>
      </w:pPr>
      <w:rPr>
        <w:rFonts w:ascii="Courier New" w:eastAsia="Courier New" w:hAnsi="Courier New" w:cs="Courier New"/>
      </w:rPr>
    </w:lvl>
    <w:lvl w:ilvl="5" w:tplc="344A8D44">
      <w:start w:val="1"/>
      <w:numFmt w:val="bullet"/>
      <w:lvlText w:val="§"/>
      <w:lvlJc w:val="left"/>
      <w:pPr>
        <w:ind w:left="3959" w:hanging="358"/>
      </w:pPr>
      <w:rPr>
        <w:rFonts w:ascii="Wingdings" w:eastAsia="Wingdings" w:hAnsi="Wingdings" w:cs="Wingdings"/>
      </w:rPr>
    </w:lvl>
    <w:lvl w:ilvl="6" w:tplc="E6BEB4D2">
      <w:start w:val="1"/>
      <w:numFmt w:val="bullet"/>
      <w:lvlText w:val="·"/>
      <w:lvlJc w:val="left"/>
      <w:pPr>
        <w:ind w:left="4679" w:hanging="358"/>
      </w:pPr>
      <w:rPr>
        <w:rFonts w:ascii="Symbol" w:eastAsia="Symbol" w:hAnsi="Symbol" w:cs="Symbol"/>
      </w:rPr>
    </w:lvl>
    <w:lvl w:ilvl="7" w:tplc="860E398E">
      <w:start w:val="1"/>
      <w:numFmt w:val="bullet"/>
      <w:lvlText w:val="o"/>
      <w:lvlJc w:val="left"/>
      <w:pPr>
        <w:ind w:left="5399" w:hanging="358"/>
      </w:pPr>
      <w:rPr>
        <w:rFonts w:ascii="Courier New" w:eastAsia="Courier New" w:hAnsi="Courier New" w:cs="Courier New"/>
      </w:rPr>
    </w:lvl>
    <w:lvl w:ilvl="8" w:tplc="8A764050">
      <w:start w:val="1"/>
      <w:numFmt w:val="bullet"/>
      <w:lvlText w:val="§"/>
      <w:lvlJc w:val="left"/>
      <w:pPr>
        <w:ind w:left="6119" w:hanging="358"/>
      </w:pPr>
      <w:rPr>
        <w:rFonts w:ascii="Wingdings" w:eastAsia="Wingdings" w:hAnsi="Wingdings" w:cs="Wingdings"/>
      </w:rPr>
    </w:lvl>
  </w:abstractNum>
  <w:abstractNum w:abstractNumId="8" w15:restartNumberingAfterBreak="0">
    <w:nsid w:val="39AE7B5F"/>
    <w:multiLevelType w:val="hybridMultilevel"/>
    <w:tmpl w:val="77C08344"/>
    <w:lvl w:ilvl="0" w:tplc="5E788F8C">
      <w:start w:val="1"/>
      <w:numFmt w:val="upperLetter"/>
      <w:lvlText w:val="%1-"/>
      <w:lvlJc w:val="left"/>
      <w:pPr>
        <w:ind w:left="720" w:hanging="358"/>
      </w:pPr>
      <w:rPr>
        <w:rFonts w:hint="default"/>
      </w:rPr>
    </w:lvl>
    <w:lvl w:ilvl="1" w:tplc="965E0F32">
      <w:start w:val="1"/>
      <w:numFmt w:val="lowerLetter"/>
      <w:lvlText w:val="%2."/>
      <w:lvlJc w:val="left"/>
      <w:pPr>
        <w:ind w:left="1440" w:hanging="358"/>
      </w:pPr>
    </w:lvl>
    <w:lvl w:ilvl="2" w:tplc="377C19B6">
      <w:start w:val="1"/>
      <w:numFmt w:val="lowerRoman"/>
      <w:lvlText w:val="%3."/>
      <w:lvlJc w:val="right"/>
      <w:pPr>
        <w:ind w:left="2160" w:hanging="178"/>
      </w:pPr>
    </w:lvl>
    <w:lvl w:ilvl="3" w:tplc="D976193C">
      <w:start w:val="1"/>
      <w:numFmt w:val="decimal"/>
      <w:lvlText w:val="%4."/>
      <w:lvlJc w:val="left"/>
      <w:pPr>
        <w:ind w:left="2880" w:hanging="358"/>
      </w:pPr>
    </w:lvl>
    <w:lvl w:ilvl="4" w:tplc="61264D9E">
      <w:start w:val="1"/>
      <w:numFmt w:val="lowerLetter"/>
      <w:lvlText w:val="%5."/>
      <w:lvlJc w:val="left"/>
      <w:pPr>
        <w:ind w:left="3600" w:hanging="358"/>
      </w:pPr>
    </w:lvl>
    <w:lvl w:ilvl="5" w:tplc="25F691CA">
      <w:start w:val="1"/>
      <w:numFmt w:val="lowerRoman"/>
      <w:lvlText w:val="%6."/>
      <w:lvlJc w:val="right"/>
      <w:pPr>
        <w:ind w:left="4320" w:hanging="178"/>
      </w:pPr>
    </w:lvl>
    <w:lvl w:ilvl="6" w:tplc="8A9E3BD6">
      <w:start w:val="1"/>
      <w:numFmt w:val="decimal"/>
      <w:lvlText w:val="%7."/>
      <w:lvlJc w:val="left"/>
      <w:pPr>
        <w:ind w:left="5040" w:hanging="358"/>
      </w:pPr>
    </w:lvl>
    <w:lvl w:ilvl="7" w:tplc="D68C6048">
      <w:start w:val="1"/>
      <w:numFmt w:val="lowerLetter"/>
      <w:lvlText w:val="%8."/>
      <w:lvlJc w:val="left"/>
      <w:pPr>
        <w:ind w:left="5760" w:hanging="358"/>
      </w:pPr>
    </w:lvl>
    <w:lvl w:ilvl="8" w:tplc="2B060792">
      <w:start w:val="1"/>
      <w:numFmt w:val="lowerRoman"/>
      <w:lvlText w:val="%9."/>
      <w:lvlJc w:val="right"/>
      <w:pPr>
        <w:ind w:left="6480" w:hanging="178"/>
      </w:pPr>
    </w:lvl>
  </w:abstractNum>
  <w:abstractNum w:abstractNumId="9" w15:restartNumberingAfterBreak="0">
    <w:nsid w:val="42FC0468"/>
    <w:multiLevelType w:val="hybridMultilevel"/>
    <w:tmpl w:val="71F6708C"/>
    <w:lvl w:ilvl="0" w:tplc="111CA4D2">
      <w:start w:val="1"/>
      <w:numFmt w:val="bullet"/>
      <w:pStyle w:val="Sansinterligne"/>
      <w:lvlText w:val=""/>
      <w:lvlJc w:val="left"/>
      <w:pPr>
        <w:ind w:left="0" w:hanging="358"/>
      </w:pPr>
      <w:rPr>
        <w:rFonts w:ascii="Symbol" w:hAnsi="Symbol"/>
      </w:rPr>
    </w:lvl>
    <w:lvl w:ilvl="1" w:tplc="9EC095FA">
      <w:start w:val="1"/>
      <w:numFmt w:val="bullet"/>
      <w:lvlText w:val="o"/>
      <w:lvlJc w:val="left"/>
      <w:pPr>
        <w:ind w:left="720" w:hanging="358"/>
      </w:pPr>
      <w:rPr>
        <w:rFonts w:ascii="Courier New" w:hAnsi="Courier New" w:cs="Courier New"/>
      </w:rPr>
    </w:lvl>
    <w:lvl w:ilvl="2" w:tplc="0570DB28">
      <w:start w:val="1"/>
      <w:numFmt w:val="bullet"/>
      <w:lvlText w:val=""/>
      <w:lvlJc w:val="left"/>
      <w:pPr>
        <w:ind w:left="1440" w:hanging="358"/>
      </w:pPr>
      <w:rPr>
        <w:rFonts w:ascii="Wingdings" w:hAnsi="Wingdings"/>
      </w:rPr>
    </w:lvl>
    <w:lvl w:ilvl="3" w:tplc="1E7E2D7E">
      <w:start w:val="1"/>
      <w:numFmt w:val="bullet"/>
      <w:lvlText w:val=""/>
      <w:lvlJc w:val="left"/>
      <w:pPr>
        <w:ind w:left="2160" w:hanging="358"/>
      </w:pPr>
      <w:rPr>
        <w:rFonts w:ascii="Symbol" w:hAnsi="Symbol"/>
      </w:rPr>
    </w:lvl>
    <w:lvl w:ilvl="4" w:tplc="AEB4B48A">
      <w:start w:val="1"/>
      <w:numFmt w:val="bullet"/>
      <w:lvlText w:val="o"/>
      <w:lvlJc w:val="left"/>
      <w:pPr>
        <w:ind w:left="2880" w:hanging="358"/>
      </w:pPr>
      <w:rPr>
        <w:rFonts w:ascii="Courier New" w:hAnsi="Courier New" w:cs="Courier New"/>
      </w:rPr>
    </w:lvl>
    <w:lvl w:ilvl="5" w:tplc="C950B206">
      <w:start w:val="1"/>
      <w:numFmt w:val="bullet"/>
      <w:lvlText w:val=""/>
      <w:lvlJc w:val="left"/>
      <w:pPr>
        <w:ind w:left="3600" w:hanging="358"/>
      </w:pPr>
      <w:rPr>
        <w:rFonts w:ascii="Wingdings" w:hAnsi="Wingdings"/>
      </w:rPr>
    </w:lvl>
    <w:lvl w:ilvl="6" w:tplc="1AD017A8">
      <w:start w:val="1"/>
      <w:numFmt w:val="bullet"/>
      <w:lvlText w:val=""/>
      <w:lvlJc w:val="left"/>
      <w:pPr>
        <w:ind w:left="4320" w:hanging="358"/>
      </w:pPr>
      <w:rPr>
        <w:rFonts w:ascii="Symbol" w:hAnsi="Symbol"/>
      </w:rPr>
    </w:lvl>
    <w:lvl w:ilvl="7" w:tplc="F2FC3702">
      <w:start w:val="1"/>
      <w:numFmt w:val="bullet"/>
      <w:lvlText w:val="o"/>
      <w:lvlJc w:val="left"/>
      <w:pPr>
        <w:ind w:left="5040" w:hanging="358"/>
      </w:pPr>
      <w:rPr>
        <w:rFonts w:ascii="Courier New" w:hAnsi="Courier New" w:cs="Courier New"/>
      </w:rPr>
    </w:lvl>
    <w:lvl w:ilvl="8" w:tplc="CADE3D6A">
      <w:start w:val="1"/>
      <w:numFmt w:val="bullet"/>
      <w:lvlText w:val=""/>
      <w:lvlJc w:val="left"/>
      <w:pPr>
        <w:ind w:left="5760" w:hanging="358"/>
      </w:pPr>
      <w:rPr>
        <w:rFonts w:ascii="Wingdings" w:hAnsi="Wingdings"/>
      </w:rPr>
    </w:lvl>
  </w:abstractNum>
  <w:abstractNum w:abstractNumId="10" w15:restartNumberingAfterBreak="0">
    <w:nsid w:val="4E0C6546"/>
    <w:multiLevelType w:val="hybridMultilevel"/>
    <w:tmpl w:val="F2F8A8D2"/>
    <w:lvl w:ilvl="0" w:tplc="0AFCE4E4">
      <w:start w:val="1"/>
      <w:numFmt w:val="bullet"/>
      <w:lvlText w:val="·"/>
      <w:lvlJc w:val="left"/>
      <w:pPr>
        <w:ind w:left="720" w:hanging="359"/>
      </w:pPr>
      <w:rPr>
        <w:rFonts w:ascii="Symbol" w:eastAsia="Symbol" w:hAnsi="Symbol" w:cs="Symbol"/>
      </w:rPr>
    </w:lvl>
    <w:lvl w:ilvl="1" w:tplc="C5C214F0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/>
      </w:rPr>
    </w:lvl>
    <w:lvl w:ilvl="2" w:tplc="99B06B9A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/>
      </w:rPr>
    </w:lvl>
    <w:lvl w:ilvl="3" w:tplc="6F220DB0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/>
      </w:rPr>
    </w:lvl>
    <w:lvl w:ilvl="4" w:tplc="940289BC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/>
      </w:rPr>
    </w:lvl>
    <w:lvl w:ilvl="5" w:tplc="927E840E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/>
      </w:rPr>
    </w:lvl>
    <w:lvl w:ilvl="6" w:tplc="7018E034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/>
      </w:rPr>
    </w:lvl>
    <w:lvl w:ilvl="7" w:tplc="C2E2D1A4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/>
      </w:rPr>
    </w:lvl>
    <w:lvl w:ilvl="8" w:tplc="0366C3D4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/>
      </w:rPr>
    </w:lvl>
  </w:abstractNum>
  <w:abstractNum w:abstractNumId="11" w15:restartNumberingAfterBreak="0">
    <w:nsid w:val="56F1213A"/>
    <w:multiLevelType w:val="hybridMultilevel"/>
    <w:tmpl w:val="D48A565C"/>
    <w:lvl w:ilvl="0" w:tplc="7DE895FA">
      <w:start w:val="1"/>
      <w:numFmt w:val="bullet"/>
      <w:lvlText w:val="·"/>
      <w:lvlJc w:val="left"/>
      <w:pPr>
        <w:ind w:left="720" w:hanging="359"/>
      </w:pPr>
      <w:rPr>
        <w:rFonts w:ascii="Symbol" w:eastAsia="Symbol" w:hAnsi="Symbol" w:cs="Symbol"/>
      </w:rPr>
    </w:lvl>
    <w:lvl w:ilvl="1" w:tplc="0B16AC88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/>
      </w:rPr>
    </w:lvl>
    <w:lvl w:ilvl="2" w:tplc="52482D5A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/>
      </w:rPr>
    </w:lvl>
    <w:lvl w:ilvl="3" w:tplc="46327A72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/>
      </w:rPr>
    </w:lvl>
    <w:lvl w:ilvl="4" w:tplc="0256DFAA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/>
      </w:rPr>
    </w:lvl>
    <w:lvl w:ilvl="5" w:tplc="2ED63B8C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/>
      </w:rPr>
    </w:lvl>
    <w:lvl w:ilvl="6" w:tplc="C284D226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/>
      </w:rPr>
    </w:lvl>
    <w:lvl w:ilvl="7" w:tplc="9C109838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/>
      </w:rPr>
    </w:lvl>
    <w:lvl w:ilvl="8" w:tplc="01021DEE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/>
      </w:rPr>
    </w:lvl>
  </w:abstractNum>
  <w:abstractNum w:abstractNumId="12" w15:restartNumberingAfterBreak="0">
    <w:nsid w:val="5EE37BDF"/>
    <w:multiLevelType w:val="hybridMultilevel"/>
    <w:tmpl w:val="DE700FEC"/>
    <w:lvl w:ilvl="0" w:tplc="2086215C">
      <w:start w:val="1"/>
      <w:numFmt w:val="upperLetter"/>
      <w:lvlText w:val="%1-"/>
      <w:lvlJc w:val="left"/>
      <w:pPr>
        <w:ind w:left="720" w:hanging="358"/>
      </w:pPr>
      <w:rPr>
        <w:rFonts w:hint="default"/>
        <w:b/>
        <w:i w:val="0"/>
      </w:rPr>
    </w:lvl>
    <w:lvl w:ilvl="1" w:tplc="4E08D9EE">
      <w:start w:val="1"/>
      <w:numFmt w:val="lowerLetter"/>
      <w:lvlText w:val="%2."/>
      <w:lvlJc w:val="left"/>
      <w:pPr>
        <w:ind w:left="1440" w:hanging="358"/>
      </w:pPr>
    </w:lvl>
    <w:lvl w:ilvl="2" w:tplc="1178A302">
      <w:start w:val="1"/>
      <w:numFmt w:val="lowerRoman"/>
      <w:lvlText w:val="%3."/>
      <w:lvlJc w:val="right"/>
      <w:pPr>
        <w:ind w:left="2160" w:hanging="178"/>
      </w:pPr>
    </w:lvl>
    <w:lvl w:ilvl="3" w:tplc="F0DEF91E">
      <w:start w:val="1"/>
      <w:numFmt w:val="decimal"/>
      <w:lvlText w:val="%4."/>
      <w:lvlJc w:val="left"/>
      <w:pPr>
        <w:ind w:left="2880" w:hanging="358"/>
      </w:pPr>
    </w:lvl>
    <w:lvl w:ilvl="4" w:tplc="A3D0DEC4">
      <w:start w:val="1"/>
      <w:numFmt w:val="lowerLetter"/>
      <w:lvlText w:val="%5."/>
      <w:lvlJc w:val="left"/>
      <w:pPr>
        <w:ind w:left="3600" w:hanging="358"/>
      </w:pPr>
    </w:lvl>
    <w:lvl w:ilvl="5" w:tplc="A058F7E6">
      <w:start w:val="1"/>
      <w:numFmt w:val="lowerRoman"/>
      <w:lvlText w:val="%6."/>
      <w:lvlJc w:val="right"/>
      <w:pPr>
        <w:ind w:left="4320" w:hanging="178"/>
      </w:pPr>
    </w:lvl>
    <w:lvl w:ilvl="6" w:tplc="F8E641A6">
      <w:start w:val="1"/>
      <w:numFmt w:val="decimal"/>
      <w:lvlText w:val="%7."/>
      <w:lvlJc w:val="left"/>
      <w:pPr>
        <w:ind w:left="5040" w:hanging="358"/>
      </w:pPr>
    </w:lvl>
    <w:lvl w:ilvl="7" w:tplc="D1E84004">
      <w:start w:val="1"/>
      <w:numFmt w:val="lowerLetter"/>
      <w:lvlText w:val="%8."/>
      <w:lvlJc w:val="left"/>
      <w:pPr>
        <w:ind w:left="5760" w:hanging="358"/>
      </w:pPr>
    </w:lvl>
    <w:lvl w:ilvl="8" w:tplc="2920F992">
      <w:start w:val="1"/>
      <w:numFmt w:val="lowerRoman"/>
      <w:lvlText w:val="%9."/>
      <w:lvlJc w:val="right"/>
      <w:pPr>
        <w:ind w:left="6480" w:hanging="178"/>
      </w:pPr>
    </w:lvl>
  </w:abstractNum>
  <w:abstractNum w:abstractNumId="13" w15:restartNumberingAfterBreak="0">
    <w:nsid w:val="68E85A01"/>
    <w:multiLevelType w:val="hybridMultilevel"/>
    <w:tmpl w:val="5E78B29C"/>
    <w:lvl w:ilvl="0" w:tplc="C14CFEC0">
      <w:start w:val="1"/>
      <w:numFmt w:val="bullet"/>
      <w:lvlText w:val=""/>
      <w:lvlJc w:val="left"/>
      <w:pPr>
        <w:ind w:left="720" w:hanging="358"/>
      </w:pPr>
      <w:rPr>
        <w:rFonts w:ascii="Symbol" w:hAnsi="Symbol" w:hint="default"/>
      </w:rPr>
    </w:lvl>
    <w:lvl w:ilvl="1" w:tplc="ACBC38F8">
      <w:start w:val="1"/>
      <w:numFmt w:val="bullet"/>
      <w:lvlText w:val="o"/>
      <w:lvlJc w:val="left"/>
      <w:pPr>
        <w:ind w:left="1440" w:hanging="358"/>
      </w:pPr>
      <w:rPr>
        <w:rFonts w:ascii="Courier New" w:hAnsi="Courier New" w:cs="Courier New" w:hint="default"/>
      </w:rPr>
    </w:lvl>
    <w:lvl w:ilvl="2" w:tplc="F07A3EE0">
      <w:start w:val="1"/>
      <w:numFmt w:val="bullet"/>
      <w:lvlText w:val=""/>
      <w:lvlJc w:val="left"/>
      <w:pPr>
        <w:ind w:left="2160" w:hanging="358"/>
      </w:pPr>
      <w:rPr>
        <w:rFonts w:ascii="Wingdings" w:hAnsi="Wingdings" w:hint="default"/>
      </w:rPr>
    </w:lvl>
    <w:lvl w:ilvl="3" w:tplc="93E66B00">
      <w:start w:val="1"/>
      <w:numFmt w:val="bullet"/>
      <w:lvlText w:val=""/>
      <w:lvlJc w:val="left"/>
      <w:pPr>
        <w:ind w:left="2880" w:hanging="358"/>
      </w:pPr>
      <w:rPr>
        <w:rFonts w:ascii="Symbol" w:hAnsi="Symbol" w:hint="default"/>
      </w:rPr>
    </w:lvl>
    <w:lvl w:ilvl="4" w:tplc="5260825E">
      <w:start w:val="1"/>
      <w:numFmt w:val="bullet"/>
      <w:lvlText w:val="o"/>
      <w:lvlJc w:val="left"/>
      <w:pPr>
        <w:ind w:left="3600" w:hanging="358"/>
      </w:pPr>
      <w:rPr>
        <w:rFonts w:ascii="Courier New" w:hAnsi="Courier New" w:cs="Courier New" w:hint="default"/>
      </w:rPr>
    </w:lvl>
    <w:lvl w:ilvl="5" w:tplc="CD3C2704">
      <w:start w:val="1"/>
      <w:numFmt w:val="bullet"/>
      <w:lvlText w:val=""/>
      <w:lvlJc w:val="left"/>
      <w:pPr>
        <w:ind w:left="4320" w:hanging="358"/>
      </w:pPr>
      <w:rPr>
        <w:rFonts w:ascii="Wingdings" w:hAnsi="Wingdings" w:hint="default"/>
      </w:rPr>
    </w:lvl>
    <w:lvl w:ilvl="6" w:tplc="0B9CC19A">
      <w:start w:val="1"/>
      <w:numFmt w:val="bullet"/>
      <w:lvlText w:val=""/>
      <w:lvlJc w:val="left"/>
      <w:pPr>
        <w:ind w:left="5040" w:hanging="358"/>
      </w:pPr>
      <w:rPr>
        <w:rFonts w:ascii="Symbol" w:hAnsi="Symbol" w:hint="default"/>
      </w:rPr>
    </w:lvl>
    <w:lvl w:ilvl="7" w:tplc="C92A088A">
      <w:start w:val="1"/>
      <w:numFmt w:val="bullet"/>
      <w:lvlText w:val="o"/>
      <w:lvlJc w:val="left"/>
      <w:pPr>
        <w:ind w:left="5760" w:hanging="358"/>
      </w:pPr>
      <w:rPr>
        <w:rFonts w:ascii="Courier New" w:hAnsi="Courier New" w:cs="Courier New" w:hint="default"/>
      </w:rPr>
    </w:lvl>
    <w:lvl w:ilvl="8" w:tplc="D8720CA4">
      <w:start w:val="1"/>
      <w:numFmt w:val="bullet"/>
      <w:lvlText w:val=""/>
      <w:lvlJc w:val="left"/>
      <w:pPr>
        <w:ind w:left="6480" w:hanging="358"/>
      </w:pPr>
      <w:rPr>
        <w:rFonts w:ascii="Wingdings" w:hAnsi="Wingdings" w:hint="default"/>
      </w:rPr>
    </w:lvl>
  </w:abstractNum>
  <w:abstractNum w:abstractNumId="14" w15:restartNumberingAfterBreak="0">
    <w:nsid w:val="6C973A6D"/>
    <w:multiLevelType w:val="hybridMultilevel"/>
    <w:tmpl w:val="4AA03E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06C1A"/>
    <w:multiLevelType w:val="hybridMultilevel"/>
    <w:tmpl w:val="EDD47CF4"/>
    <w:lvl w:ilvl="0" w:tplc="F8B277AA">
      <w:start w:val="1"/>
      <w:numFmt w:val="bullet"/>
      <w:lvlText w:val=""/>
      <w:lvlJc w:val="left"/>
      <w:pPr>
        <w:ind w:left="360" w:hanging="358"/>
      </w:pPr>
      <w:rPr>
        <w:rFonts w:ascii="Symbol" w:hAnsi="Symbol" w:hint="default"/>
      </w:rPr>
    </w:lvl>
    <w:lvl w:ilvl="1" w:tplc="57A255A8">
      <w:start w:val="1"/>
      <w:numFmt w:val="bullet"/>
      <w:lvlText w:val="o"/>
      <w:lvlJc w:val="left"/>
      <w:pPr>
        <w:ind w:left="1080" w:hanging="358"/>
      </w:pPr>
      <w:rPr>
        <w:rFonts w:ascii="Courier New" w:hAnsi="Courier New" w:cs="Courier New" w:hint="default"/>
      </w:rPr>
    </w:lvl>
    <w:lvl w:ilvl="2" w:tplc="9F923B8E">
      <w:start w:val="1"/>
      <w:numFmt w:val="bullet"/>
      <w:lvlText w:val=""/>
      <w:lvlJc w:val="left"/>
      <w:pPr>
        <w:ind w:left="1800" w:hanging="358"/>
      </w:pPr>
      <w:rPr>
        <w:rFonts w:ascii="Wingdings" w:hAnsi="Wingdings" w:hint="default"/>
      </w:rPr>
    </w:lvl>
    <w:lvl w:ilvl="3" w:tplc="42C857FA">
      <w:start w:val="1"/>
      <w:numFmt w:val="bullet"/>
      <w:lvlText w:val=""/>
      <w:lvlJc w:val="left"/>
      <w:pPr>
        <w:ind w:left="2520" w:hanging="358"/>
      </w:pPr>
      <w:rPr>
        <w:rFonts w:ascii="Symbol" w:hAnsi="Symbol" w:hint="default"/>
      </w:rPr>
    </w:lvl>
    <w:lvl w:ilvl="4" w:tplc="7496134C">
      <w:start w:val="1"/>
      <w:numFmt w:val="bullet"/>
      <w:lvlText w:val="o"/>
      <w:lvlJc w:val="left"/>
      <w:pPr>
        <w:ind w:left="3240" w:hanging="358"/>
      </w:pPr>
      <w:rPr>
        <w:rFonts w:ascii="Courier New" w:hAnsi="Courier New" w:cs="Courier New" w:hint="default"/>
      </w:rPr>
    </w:lvl>
    <w:lvl w:ilvl="5" w:tplc="C898F482">
      <w:start w:val="1"/>
      <w:numFmt w:val="bullet"/>
      <w:lvlText w:val=""/>
      <w:lvlJc w:val="left"/>
      <w:pPr>
        <w:ind w:left="3960" w:hanging="358"/>
      </w:pPr>
      <w:rPr>
        <w:rFonts w:ascii="Wingdings" w:hAnsi="Wingdings" w:hint="default"/>
      </w:rPr>
    </w:lvl>
    <w:lvl w:ilvl="6" w:tplc="EACE71FA">
      <w:start w:val="1"/>
      <w:numFmt w:val="bullet"/>
      <w:lvlText w:val=""/>
      <w:lvlJc w:val="left"/>
      <w:pPr>
        <w:ind w:left="4680" w:hanging="358"/>
      </w:pPr>
      <w:rPr>
        <w:rFonts w:ascii="Symbol" w:hAnsi="Symbol" w:hint="default"/>
      </w:rPr>
    </w:lvl>
    <w:lvl w:ilvl="7" w:tplc="FAE0033C">
      <w:start w:val="1"/>
      <w:numFmt w:val="bullet"/>
      <w:lvlText w:val="o"/>
      <w:lvlJc w:val="left"/>
      <w:pPr>
        <w:ind w:left="5400" w:hanging="358"/>
      </w:pPr>
      <w:rPr>
        <w:rFonts w:ascii="Courier New" w:hAnsi="Courier New" w:cs="Courier New" w:hint="default"/>
      </w:rPr>
    </w:lvl>
    <w:lvl w:ilvl="8" w:tplc="4F66859E">
      <w:start w:val="1"/>
      <w:numFmt w:val="bullet"/>
      <w:lvlText w:val=""/>
      <w:lvlJc w:val="left"/>
      <w:pPr>
        <w:ind w:left="6120" w:hanging="358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"/>
  </w:num>
  <w:num w:numId="5">
    <w:abstractNumId w:val="15"/>
  </w:num>
  <w:num w:numId="6">
    <w:abstractNumId w:val="9"/>
  </w:num>
  <w:num w:numId="7">
    <w:abstractNumId w:val="8"/>
  </w:num>
  <w:num w:numId="8">
    <w:abstractNumId w:val="13"/>
  </w:num>
  <w:num w:numId="9">
    <w:abstractNumId w:val="4"/>
  </w:num>
  <w:num w:numId="10">
    <w:abstractNumId w:val="6"/>
  </w:num>
  <w:num w:numId="11">
    <w:abstractNumId w:val="0"/>
  </w:num>
  <w:num w:numId="12">
    <w:abstractNumId w:val="7"/>
  </w:num>
  <w:num w:numId="13">
    <w:abstractNumId w:val="11"/>
  </w:num>
  <w:num w:numId="14">
    <w:abstractNumId w:val="10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63"/>
    <w:rsid w:val="00011B5B"/>
    <w:rsid w:val="0025180A"/>
    <w:rsid w:val="00352A7E"/>
    <w:rsid w:val="003F5177"/>
    <w:rsid w:val="00694163"/>
    <w:rsid w:val="00952595"/>
    <w:rsid w:val="00AA1E0E"/>
    <w:rsid w:val="00AF13B9"/>
    <w:rsid w:val="00F8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C4FB3"/>
  <w15:docId w15:val="{C7FB4C01-3CB9-446B-B0F0-1E31FEA8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76" w:lineRule="auto"/>
      <w:jc w:val="both"/>
    </w:pPr>
    <w:rPr>
      <w:rFonts w:ascii="Open Sans" w:hAnsi="Open Sans"/>
    </w:rPr>
  </w:style>
  <w:style w:type="paragraph" w:styleId="Titre1">
    <w:name w:val="heading 1"/>
    <w:basedOn w:val="Normal"/>
    <w:next w:val="Normal"/>
    <w:uiPriority w:val="9"/>
    <w:qFormat/>
    <w:pPr>
      <w:widowControl w:val="0"/>
      <w:spacing w:before="120" w:after="240"/>
      <w:contextualSpacing/>
      <w:jc w:val="center"/>
      <w:outlineLvl w:val="0"/>
    </w:pPr>
    <w:rPr>
      <w:b/>
      <w:color w:val="178F96"/>
      <w:sz w:val="32"/>
      <w:szCs w:val="24"/>
    </w:rPr>
  </w:style>
  <w:style w:type="paragraph" w:styleId="Titre2">
    <w:name w:val="heading 2"/>
    <w:basedOn w:val="Normal"/>
    <w:next w:val="Normal"/>
    <w:uiPriority w:val="9"/>
    <w:unhideWhenUsed/>
    <w:qFormat/>
    <w:rsid w:val="00AA1E0E"/>
    <w:pPr>
      <w:keepLines/>
      <w:numPr>
        <w:numId w:val="10"/>
      </w:numPr>
      <w:spacing w:before="240"/>
      <w:ind w:hanging="357"/>
      <w:contextualSpacing/>
      <w:outlineLvl w:val="1"/>
    </w:pPr>
    <w:rPr>
      <w:rFonts w:eastAsia="Times New Roman"/>
      <w:b/>
      <w:sz w:val="24"/>
      <w:szCs w:val="28"/>
      <w:u w:val="single"/>
      <w:lang w:eastAsia="fr-FR"/>
    </w:rPr>
  </w:style>
  <w:style w:type="paragraph" w:styleId="Titre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Titre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Titre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Titre6">
    <w:name w:val="heading 6"/>
    <w:basedOn w:val="Normal"/>
    <w:next w:val="Normal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Titre7">
    <w:name w:val="heading 7"/>
    <w:basedOn w:val="Normal"/>
    <w:next w:val="Normal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Titre8">
    <w:name w:val="heading 8"/>
    <w:basedOn w:val="Normal"/>
    <w:next w:val="Normal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Titre9">
    <w:name w:val="heading 9"/>
    <w:basedOn w:val="Normal"/>
    <w:next w:val="Normal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paragraph" w:styleId="Titre">
    <w:name w:val="Title"/>
    <w:basedOn w:val="Normal"/>
    <w:next w:val="Normal"/>
    <w:uiPriority w:val="10"/>
    <w:qFormat/>
    <w:pPr>
      <w:pBdr>
        <w:bottom w:val="single" w:sz="24" w:space="0" w:color="000000"/>
      </w:pBdr>
      <w:spacing w:before="300" w:after="80" w:line="240" w:lineRule="auto"/>
      <w:outlineLvl w:val="0"/>
    </w:pPr>
    <w:rPr>
      <w:b/>
      <w:color w:val="000000"/>
      <w:sz w:val="72"/>
    </w:rPr>
  </w:style>
  <w:style w:type="paragraph" w:styleId="Sous-titre">
    <w:name w:val="Subtitle"/>
    <w:basedOn w:val="Normal"/>
    <w:next w:val="Normal"/>
    <w:uiPriority w:val="11"/>
    <w:qFormat/>
    <w:pPr>
      <w:spacing w:line="240" w:lineRule="auto"/>
      <w:outlineLvl w:val="0"/>
    </w:pPr>
    <w:rPr>
      <w:i/>
      <w:color w:val="444444"/>
      <w:sz w:val="52"/>
    </w:rPr>
  </w:style>
  <w:style w:type="paragraph" w:styleId="Citation">
    <w:name w:val="Quote"/>
    <w:basedOn w:val="Normal"/>
    <w:next w:val="Normal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itationintense">
    <w:name w:val="Intense Quote"/>
    <w:basedOn w:val="Normal"/>
    <w:next w:val="Normal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Notedebasdepage">
    <w:name w:val="footnote text"/>
    <w:basedOn w:val="Normal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Policepardfaut"/>
    <w:uiPriority w:val="99"/>
    <w:semiHidden/>
    <w:rPr>
      <w:sz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En-tte">
    <w:name w:val="header"/>
    <w:basedOn w:val="Normal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uiPriority w:val="99"/>
  </w:style>
  <w:style w:type="paragraph" w:styleId="Pieddepage">
    <w:name w:val="footer"/>
    <w:basedOn w:val="Normal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uiPriority w:val="99"/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customStyle="1" w:styleId="Default">
    <w:name w:val="Default"/>
    <w:pPr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detableauclaire">
    <w:name w:val="Grid Table Light"/>
    <w:basedOn w:val="Tableau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phedeliste">
    <w:name w:val="List Paragraph"/>
    <w:basedOn w:val="Normal"/>
    <w:uiPriority w:val="34"/>
    <w:qFormat/>
    <w:pPr>
      <w:spacing w:after="200"/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uiPriority w:val="99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uiPriority w:val="99"/>
    <w:semiHidden/>
    <w:rPr>
      <w:b/>
      <w:bCs/>
      <w:sz w:val="20"/>
      <w:szCs w:val="20"/>
    </w:rPr>
  </w:style>
  <w:style w:type="paragraph" w:styleId="Textedebulles">
    <w:name w:val="Balloon Text"/>
    <w:basedOn w:val="Normal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uiPriority w:val="99"/>
    <w:semiHidden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uiPriority w:val="9"/>
    <w:rPr>
      <w:rFonts w:ascii="Open Sans" w:eastAsia="Calibri" w:hAnsi="Open Sans" w:cs="Calibri"/>
      <w:b/>
      <w:color w:val="178F96"/>
      <w:sz w:val="32"/>
      <w:szCs w:val="24"/>
    </w:rPr>
  </w:style>
  <w:style w:type="character" w:customStyle="1" w:styleId="Titre2Car">
    <w:name w:val="Titre 2 Car"/>
    <w:basedOn w:val="Policepardfaut"/>
    <w:uiPriority w:val="9"/>
    <w:rPr>
      <w:rFonts w:ascii="Open Sans" w:eastAsia="Times New Roman" w:hAnsi="Open Sans" w:cs="Calibri"/>
      <w:b/>
      <w:sz w:val="24"/>
      <w:szCs w:val="28"/>
      <w:u w:val="single"/>
      <w:lang w:eastAsia="fr-FR"/>
    </w:rPr>
  </w:style>
  <w:style w:type="paragraph" w:styleId="Sansinterligne">
    <w:name w:val="No Spacing"/>
    <w:uiPriority w:val="1"/>
    <w:qFormat/>
    <w:pPr>
      <w:numPr>
        <w:numId w:val="6"/>
      </w:numPr>
      <w:spacing w:after="120" w:line="276" w:lineRule="auto"/>
      <w:contextualSpacing/>
      <w:jc w:val="both"/>
    </w:pPr>
    <w:rPr>
      <w:rFonts w:ascii="Open Sans" w:hAnsi="Open Sans"/>
    </w:rPr>
  </w:style>
  <w:style w:type="paragraph" w:styleId="Rvision">
    <w:name w:val="Revision"/>
    <w:hidden/>
    <w:uiPriority w:val="99"/>
    <w:semiHidden/>
    <w:pPr>
      <w:spacing w:after="0" w:line="240" w:lineRule="auto"/>
    </w:pPr>
    <w:rPr>
      <w:rFonts w:ascii="Open Sans" w:hAnsi="Open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p2025.fr/international/le-programme-wow-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ow.cap2025@uca.f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ap2025.fr" TargetMode="External"/><Relationship Id="rId2" Type="http://schemas.openxmlformats.org/officeDocument/2006/relationships/hyperlink" Target="http://cap2025.fr" TargetMode="External"/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2B4B8-3202-4330-AF14-9871700D8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GROLEAU BRUNAT</dc:creator>
  <cp:lastModifiedBy>Anne GROLEAU BRUNAT</cp:lastModifiedBy>
  <cp:revision>3</cp:revision>
  <dcterms:created xsi:type="dcterms:W3CDTF">2019-06-13T09:22:00Z</dcterms:created>
  <dcterms:modified xsi:type="dcterms:W3CDTF">2019-06-13T09:25:00Z</dcterms:modified>
</cp:coreProperties>
</file>